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453" w:rsidRPr="00437E6E" w:rsidRDefault="00A27453" w:rsidP="00107BF1">
      <w:pPr>
        <w:widowControl/>
        <w:jc w:val="center"/>
        <w:rPr>
          <w:rFonts w:ascii="標楷體" w:eastAsia="標楷體" w:hAnsi="標楷體" w:cs="Times New Roman"/>
          <w:b/>
          <w:sz w:val="44"/>
          <w:szCs w:val="44"/>
        </w:rPr>
      </w:pPr>
      <w:r w:rsidRPr="00437E6E">
        <w:rPr>
          <w:rFonts w:ascii="標楷體" w:eastAsia="標楷體" w:hAnsi="標楷體" w:cs="Gungsuh"/>
          <w:b/>
          <w:color w:val="FF0000"/>
          <w:sz w:val="44"/>
          <w:szCs w:val="44"/>
        </w:rPr>
        <w:t>設置計畫書範本</w:t>
      </w:r>
    </w:p>
    <w:p w:rsidR="00A27453" w:rsidRPr="00A27453" w:rsidRDefault="00A27453" w:rsidP="00A27453">
      <w:pPr>
        <w:widowControl/>
        <w:spacing w:before="120" w:after="120" w:line="400" w:lineRule="auto"/>
        <w:jc w:val="center"/>
        <w:rPr>
          <w:rFonts w:ascii="標楷體" w:eastAsia="標楷體" w:hAnsi="標楷體" w:cs="Times New Roman"/>
          <w:b/>
          <w:sz w:val="32"/>
          <w:szCs w:val="32"/>
        </w:rPr>
      </w:pPr>
      <w:r w:rsidRPr="00A27453">
        <w:rPr>
          <w:rFonts w:ascii="標楷體" w:eastAsia="標楷體" w:hAnsi="標楷體" w:cs="Gungsuh"/>
          <w:b/>
          <w:sz w:val="32"/>
          <w:szCs w:val="32"/>
        </w:rPr>
        <w:t>使用說明</w:t>
      </w:r>
    </w:p>
    <w:p w:rsidR="00A27453" w:rsidRPr="00A27453" w:rsidRDefault="00A27453" w:rsidP="009410E7">
      <w:pPr>
        <w:widowControl/>
        <w:numPr>
          <w:ilvl w:val="0"/>
          <w:numId w:val="77"/>
        </w:numPr>
        <w:pBdr>
          <w:top w:val="nil"/>
          <w:left w:val="nil"/>
          <w:bottom w:val="nil"/>
          <w:right w:val="nil"/>
          <w:between w:val="nil"/>
        </w:pBdr>
        <w:spacing w:line="400" w:lineRule="exact"/>
        <w:ind w:left="709" w:hanging="709"/>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本設置計畫書範本（以下簡稱本範本）架構及內容，</w:t>
      </w:r>
      <w:r w:rsidRPr="00437E6E">
        <w:rPr>
          <w:rFonts w:ascii="標楷體" w:eastAsia="標楷體" w:hAnsi="標楷體" w:cs="Gungsuh"/>
          <w:color w:val="FF0000"/>
          <w:sz w:val="28"/>
          <w:szCs w:val="28"/>
        </w:rPr>
        <w:t>僅供投標廠商參考</w:t>
      </w:r>
      <w:r w:rsidRPr="00A27453">
        <w:rPr>
          <w:rFonts w:ascii="標楷體" w:eastAsia="標楷體" w:hAnsi="標楷體" w:cs="Gungsuh"/>
          <w:color w:val="000000"/>
          <w:sz w:val="28"/>
          <w:szCs w:val="28"/>
        </w:rPr>
        <w:t>。</w:t>
      </w:r>
    </w:p>
    <w:p w:rsidR="00A27453" w:rsidRPr="00A27453" w:rsidRDefault="00A27453" w:rsidP="009410E7">
      <w:pPr>
        <w:widowControl/>
        <w:numPr>
          <w:ilvl w:val="0"/>
          <w:numId w:val="77"/>
        </w:numPr>
        <w:pBdr>
          <w:top w:val="nil"/>
          <w:left w:val="nil"/>
          <w:bottom w:val="nil"/>
          <w:right w:val="nil"/>
          <w:between w:val="nil"/>
        </w:pBdr>
        <w:spacing w:line="400" w:lineRule="exact"/>
        <w:ind w:left="709" w:hanging="709"/>
        <w:rPr>
          <w:rFonts w:ascii="標楷體" w:eastAsia="標楷體" w:hAnsi="標楷體" w:cs="Gungsuh"/>
          <w:color w:val="000000"/>
          <w:sz w:val="28"/>
          <w:szCs w:val="28"/>
        </w:rPr>
      </w:pPr>
      <w:r w:rsidRPr="00A27453">
        <w:rPr>
          <w:rFonts w:ascii="標楷體" w:eastAsia="標楷體" w:hAnsi="標楷體" w:cs="Gungsuh"/>
          <w:color w:val="000000"/>
          <w:sz w:val="28"/>
          <w:szCs w:val="28"/>
        </w:rPr>
        <w:t>投標廠商（以下簡稱廠商）依本範本架構撰寫，並不保證其可獲得選為優勝廠商或次優廠商，廠商仍應依個案特性，自行妥為規劃撰寫。</w:t>
      </w:r>
    </w:p>
    <w:p w:rsidR="00A27453" w:rsidRPr="00A27453" w:rsidRDefault="00A27453" w:rsidP="009410E7">
      <w:pPr>
        <w:widowControl/>
        <w:numPr>
          <w:ilvl w:val="0"/>
          <w:numId w:val="77"/>
        </w:numPr>
        <w:pBdr>
          <w:top w:val="nil"/>
          <w:left w:val="nil"/>
          <w:bottom w:val="nil"/>
          <w:right w:val="nil"/>
          <w:between w:val="nil"/>
        </w:pBdr>
        <w:spacing w:line="400" w:lineRule="exact"/>
        <w:ind w:left="709" w:hanging="709"/>
        <w:rPr>
          <w:rFonts w:ascii="標楷體" w:eastAsia="標楷體" w:hAnsi="標楷體" w:cs="Gungsuh"/>
          <w:color w:val="000000"/>
          <w:sz w:val="28"/>
          <w:szCs w:val="28"/>
        </w:rPr>
      </w:pPr>
      <w:r w:rsidRPr="00A27453">
        <w:rPr>
          <w:rFonts w:ascii="標楷體" w:eastAsia="標楷體" w:hAnsi="標楷體" w:cs="Gungsuh"/>
          <w:color w:val="000000"/>
          <w:sz w:val="28"/>
          <w:szCs w:val="28"/>
        </w:rPr>
        <w:t>本範本之標題及項次，係按一般評選項目順序排列。惟評選項目之順序因個案而異，故投標廠商於撰寫前，應注意依評選項目之順序配合調整標題及內容。</w:t>
      </w:r>
    </w:p>
    <w:p w:rsidR="00A27453" w:rsidRPr="00A27453" w:rsidRDefault="00A27453" w:rsidP="009410E7">
      <w:pPr>
        <w:widowControl/>
        <w:numPr>
          <w:ilvl w:val="0"/>
          <w:numId w:val="77"/>
        </w:numPr>
        <w:pBdr>
          <w:top w:val="nil"/>
          <w:left w:val="nil"/>
          <w:bottom w:val="nil"/>
          <w:right w:val="nil"/>
          <w:between w:val="nil"/>
        </w:pBdr>
        <w:spacing w:line="400" w:lineRule="exact"/>
        <w:ind w:left="709" w:hanging="709"/>
        <w:rPr>
          <w:rFonts w:ascii="標楷體" w:eastAsia="標楷體" w:hAnsi="標楷體" w:cs="Gungsuh"/>
          <w:color w:val="000000"/>
          <w:sz w:val="28"/>
          <w:szCs w:val="28"/>
        </w:rPr>
      </w:pPr>
      <w:r w:rsidRPr="00A27453">
        <w:rPr>
          <w:rFonts w:ascii="標楷體" w:eastAsia="標楷體" w:hAnsi="標楷體" w:cs="Gungsuh"/>
          <w:color w:val="000000"/>
          <w:sz w:val="28"/>
          <w:szCs w:val="28"/>
        </w:rPr>
        <w:t>本範本之字型、圖表及版面編排等，投標廠商可依整體投資構想，充實建議書內容並加強美工編排及封</w:t>
      </w:r>
      <w:bookmarkStart w:id="0" w:name="_GoBack"/>
      <w:bookmarkEnd w:id="0"/>
      <w:r w:rsidRPr="00A27453">
        <w:rPr>
          <w:rFonts w:ascii="標楷體" w:eastAsia="標楷體" w:hAnsi="標楷體" w:cs="Gungsuh"/>
          <w:color w:val="000000"/>
          <w:sz w:val="28"/>
          <w:szCs w:val="28"/>
        </w:rPr>
        <w:t>面設計，以利評選委員閱讀。</w:t>
      </w:r>
    </w:p>
    <w:p w:rsidR="00A27453" w:rsidRPr="00A27453" w:rsidRDefault="00A27453" w:rsidP="009410E7">
      <w:pPr>
        <w:widowControl/>
        <w:numPr>
          <w:ilvl w:val="0"/>
          <w:numId w:val="77"/>
        </w:numPr>
        <w:pBdr>
          <w:top w:val="nil"/>
          <w:left w:val="nil"/>
          <w:bottom w:val="nil"/>
          <w:right w:val="nil"/>
          <w:between w:val="nil"/>
        </w:pBdr>
        <w:spacing w:line="400" w:lineRule="exact"/>
        <w:ind w:left="709" w:hanging="709"/>
        <w:rPr>
          <w:rFonts w:ascii="標楷體" w:eastAsia="標楷體" w:hAnsi="標楷體" w:cs="Gungsuh"/>
          <w:color w:val="000000"/>
          <w:sz w:val="28"/>
          <w:szCs w:val="28"/>
        </w:rPr>
      </w:pPr>
      <w:r w:rsidRPr="00A27453">
        <w:rPr>
          <w:rFonts w:ascii="標楷體" w:eastAsia="標楷體" w:hAnsi="標楷體" w:cs="Gungsuh"/>
          <w:color w:val="000000"/>
          <w:sz w:val="28"/>
          <w:szCs w:val="28"/>
        </w:rPr>
        <w:t>廠商撰寫設置計畫書時，應依規定編訂目錄及頁碼（以</w:t>
      </w:r>
      <w:r w:rsidR="00762A72">
        <w:rPr>
          <w:rFonts w:ascii="標楷體" w:eastAsia="標楷體" w:hAnsi="標楷體" w:cs="Gungsuh" w:hint="eastAsia"/>
          <w:color w:val="000000"/>
          <w:sz w:val="28"/>
          <w:szCs w:val="28"/>
        </w:rPr>
        <w:t>100</w:t>
      </w:r>
      <w:r w:rsidRPr="00A27453">
        <w:rPr>
          <w:rFonts w:ascii="標楷體" w:eastAsia="標楷體" w:hAnsi="標楷體" w:cs="Gungsuh"/>
          <w:color w:val="000000"/>
          <w:sz w:val="28"/>
          <w:szCs w:val="28"/>
        </w:rPr>
        <w:t>頁為原則），以利評選委員查閱。</w:t>
      </w:r>
    </w:p>
    <w:p w:rsidR="00A27453" w:rsidRPr="00A27453" w:rsidRDefault="00A27453" w:rsidP="009410E7">
      <w:pPr>
        <w:widowControl/>
        <w:numPr>
          <w:ilvl w:val="0"/>
          <w:numId w:val="77"/>
        </w:numPr>
        <w:pBdr>
          <w:top w:val="nil"/>
          <w:left w:val="nil"/>
          <w:bottom w:val="nil"/>
          <w:right w:val="nil"/>
          <w:between w:val="nil"/>
        </w:pBdr>
        <w:spacing w:line="400" w:lineRule="exact"/>
        <w:ind w:left="709" w:hanging="709"/>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有關興建計畫、營運計畫，建議輔以圖文資料或檢附設計圖說，以強化規劃說明。</w:t>
      </w:r>
    </w:p>
    <w:p w:rsidR="00A27453" w:rsidRPr="00A27453" w:rsidRDefault="00A27453" w:rsidP="00A27453">
      <w:pPr>
        <w:widowControl/>
        <w:pBdr>
          <w:top w:val="nil"/>
          <w:left w:val="nil"/>
          <w:bottom w:val="nil"/>
          <w:right w:val="nil"/>
          <w:between w:val="nil"/>
        </w:pBdr>
        <w:spacing w:line="400" w:lineRule="exact"/>
        <w:ind w:left="851"/>
        <w:rPr>
          <w:rFonts w:ascii="標楷體" w:eastAsia="標楷體" w:hAnsi="標楷體" w:cs="Times New Roman"/>
          <w:color w:val="000000"/>
          <w:sz w:val="28"/>
          <w:szCs w:val="28"/>
        </w:rPr>
      </w:pPr>
    </w:p>
    <w:p w:rsidR="00A27453" w:rsidRPr="00A27453" w:rsidRDefault="00A27453" w:rsidP="00A27453">
      <w:pPr>
        <w:widowControl/>
        <w:spacing w:line="400" w:lineRule="exact"/>
        <w:rPr>
          <w:rFonts w:ascii="標楷體" w:eastAsia="標楷體" w:hAnsi="標楷體" w:cs="Times New Roman"/>
          <w:sz w:val="28"/>
          <w:szCs w:val="28"/>
        </w:rPr>
      </w:pPr>
      <w:r w:rsidRPr="00A27453">
        <w:rPr>
          <w:rFonts w:ascii="標楷體" w:eastAsia="標楷體" w:hAnsi="標楷體"/>
          <w:sz w:val="28"/>
          <w:szCs w:val="28"/>
        </w:rPr>
        <w:br w:type="page"/>
      </w:r>
    </w:p>
    <w:p w:rsidR="00A27453" w:rsidRPr="00A27453" w:rsidRDefault="00A27453" w:rsidP="00A27453">
      <w:pPr>
        <w:widowControl/>
        <w:pBdr>
          <w:top w:val="nil"/>
          <w:left w:val="nil"/>
          <w:bottom w:val="nil"/>
          <w:right w:val="nil"/>
          <w:between w:val="nil"/>
        </w:pBdr>
        <w:spacing w:line="400" w:lineRule="exact"/>
        <w:jc w:val="center"/>
        <w:rPr>
          <w:rFonts w:ascii="標楷體" w:eastAsia="標楷體" w:hAnsi="標楷體" w:cs="Times New Roman"/>
          <w:b/>
          <w:color w:val="000000"/>
          <w:sz w:val="28"/>
          <w:szCs w:val="28"/>
        </w:rPr>
      </w:pPr>
      <w:r w:rsidRPr="00A27453">
        <w:rPr>
          <w:rFonts w:ascii="標楷體" w:eastAsia="標楷體" w:hAnsi="標楷體" w:cs="Gungsuh"/>
          <w:b/>
          <w:color w:val="000000"/>
          <w:sz w:val="28"/>
          <w:szCs w:val="28"/>
        </w:rPr>
        <w:lastRenderedPageBreak/>
        <w:t>國立</w:t>
      </w:r>
      <w:r w:rsidR="00762A72">
        <w:rPr>
          <w:rFonts w:ascii="標楷體" w:eastAsia="標楷體" w:hAnsi="標楷體" w:cs="Gungsuh" w:hint="eastAsia"/>
          <w:b/>
          <w:color w:val="000000"/>
          <w:sz w:val="28"/>
          <w:szCs w:val="28"/>
        </w:rPr>
        <w:t>虎尾科技大學</w:t>
      </w:r>
      <w:r w:rsidR="00795F7E" w:rsidRPr="00795F7E">
        <w:rPr>
          <w:rFonts w:ascii="標楷體" w:eastAsia="標楷體" w:hAnsi="標楷體" w:cs="Gungsuh" w:hint="eastAsia"/>
          <w:b/>
          <w:color w:val="000000"/>
          <w:sz w:val="28"/>
          <w:szCs w:val="28"/>
        </w:rPr>
        <w:t>案號：租11</w:t>
      </w:r>
      <w:r w:rsidR="00AC3D3B">
        <w:rPr>
          <w:rFonts w:ascii="標楷體" w:eastAsia="標楷體" w:hAnsi="標楷體" w:cs="Gungsuh" w:hint="eastAsia"/>
          <w:b/>
          <w:color w:val="000000"/>
          <w:sz w:val="28"/>
          <w:szCs w:val="28"/>
        </w:rPr>
        <w:t>40303</w:t>
      </w:r>
      <w:r w:rsidR="00795F7E">
        <w:rPr>
          <w:rFonts w:ascii="標楷體" w:eastAsia="標楷體" w:hAnsi="標楷體" w:cs="Gungsuh" w:hint="eastAsia"/>
          <w:b/>
          <w:color w:val="000000"/>
          <w:sz w:val="28"/>
          <w:szCs w:val="28"/>
        </w:rPr>
        <w:t xml:space="preserve"> </w:t>
      </w:r>
      <w:r w:rsidRPr="00A27453">
        <w:rPr>
          <w:rFonts w:ascii="標楷體" w:eastAsia="標楷體" w:hAnsi="標楷體" w:cs="Gungsuh"/>
          <w:b/>
          <w:color w:val="000000"/>
          <w:sz w:val="28"/>
          <w:szCs w:val="28"/>
        </w:rPr>
        <w:t>設置太陽光電發電設備標租案</w:t>
      </w:r>
    </w:p>
    <w:p w:rsidR="00A27453" w:rsidRPr="00A27453" w:rsidRDefault="00A27453" w:rsidP="00A27453">
      <w:pPr>
        <w:widowControl/>
        <w:pBdr>
          <w:top w:val="nil"/>
          <w:left w:val="nil"/>
          <w:bottom w:val="nil"/>
          <w:right w:val="nil"/>
          <w:between w:val="nil"/>
        </w:pBdr>
        <w:spacing w:line="400" w:lineRule="exact"/>
        <w:jc w:val="center"/>
        <w:rPr>
          <w:rFonts w:ascii="標楷體" w:eastAsia="標楷體" w:hAnsi="標楷體" w:cs="Times New Roman"/>
          <w:b/>
          <w:color w:val="000000"/>
          <w:sz w:val="28"/>
          <w:szCs w:val="28"/>
        </w:rPr>
      </w:pPr>
      <w:r w:rsidRPr="00A27453">
        <w:rPr>
          <w:rFonts w:ascii="標楷體" w:eastAsia="標楷體" w:hAnsi="標楷體" w:cs="Gungsuh"/>
          <w:b/>
          <w:color w:val="000000"/>
          <w:sz w:val="28"/>
          <w:szCs w:val="28"/>
        </w:rPr>
        <w:t>設置計畫書</w:t>
      </w:r>
    </w:p>
    <w:p w:rsidR="00A27453" w:rsidRPr="00A27453" w:rsidRDefault="00A27453" w:rsidP="00A27453">
      <w:pPr>
        <w:widowControl/>
        <w:pBdr>
          <w:top w:val="nil"/>
          <w:left w:val="nil"/>
          <w:bottom w:val="nil"/>
          <w:right w:val="nil"/>
          <w:between w:val="nil"/>
        </w:pBdr>
        <w:spacing w:line="400" w:lineRule="exact"/>
        <w:jc w:val="center"/>
        <w:rPr>
          <w:rFonts w:ascii="標楷體" w:eastAsia="標楷體" w:hAnsi="標楷體" w:cs="Times New Roman"/>
          <w:b/>
          <w:color w:val="000000"/>
          <w:sz w:val="28"/>
          <w:szCs w:val="28"/>
        </w:rPr>
      </w:pPr>
      <w:r w:rsidRPr="00A27453">
        <w:rPr>
          <w:rFonts w:ascii="標楷體" w:eastAsia="標楷體" w:hAnsi="標楷體" w:cs="Gungsuh"/>
          <w:b/>
          <w:color w:val="000000"/>
          <w:sz w:val="28"/>
          <w:szCs w:val="28"/>
        </w:rPr>
        <w:t>目錄</w:t>
      </w:r>
    </w:p>
    <w:p w:rsidR="00A27453" w:rsidRPr="00A27453" w:rsidRDefault="00A27453" w:rsidP="00AF590C">
      <w:pPr>
        <w:widowControl/>
        <w:numPr>
          <w:ilvl w:val="0"/>
          <w:numId w:val="47"/>
        </w:numPr>
        <w:pBdr>
          <w:top w:val="nil"/>
          <w:left w:val="nil"/>
          <w:bottom w:val="nil"/>
          <w:right w:val="nil"/>
          <w:between w:val="nil"/>
        </w:pBdr>
        <w:spacing w:line="400" w:lineRule="exact"/>
        <w:ind w:left="709" w:hanging="709"/>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公司基本資料</w:t>
      </w:r>
    </w:p>
    <w:p w:rsidR="00A27453" w:rsidRPr="00A27453" w:rsidRDefault="00A27453" w:rsidP="00AF590C">
      <w:pPr>
        <w:widowControl/>
        <w:numPr>
          <w:ilvl w:val="0"/>
          <w:numId w:val="35"/>
        </w:numPr>
        <w:pBdr>
          <w:top w:val="nil"/>
          <w:left w:val="nil"/>
          <w:bottom w:val="nil"/>
          <w:right w:val="nil"/>
          <w:between w:val="nil"/>
        </w:pBdr>
        <w:spacing w:line="400" w:lineRule="exact"/>
        <w:ind w:left="993" w:hanging="709"/>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公司簡介</w:t>
      </w:r>
    </w:p>
    <w:p w:rsidR="00A27453" w:rsidRPr="00A27453" w:rsidRDefault="00A27453" w:rsidP="00AF590C">
      <w:pPr>
        <w:widowControl/>
        <w:numPr>
          <w:ilvl w:val="0"/>
          <w:numId w:val="35"/>
        </w:numPr>
        <w:pBdr>
          <w:top w:val="nil"/>
          <w:left w:val="nil"/>
          <w:bottom w:val="nil"/>
          <w:right w:val="nil"/>
          <w:between w:val="nil"/>
        </w:pBdr>
        <w:spacing w:line="400" w:lineRule="exact"/>
        <w:ind w:left="993" w:hanging="709"/>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公司組織結構與主要經營管理人員</w:t>
      </w:r>
    </w:p>
    <w:p w:rsidR="00A27453" w:rsidRPr="00A27453" w:rsidRDefault="00A27453" w:rsidP="00AF590C">
      <w:pPr>
        <w:widowControl/>
        <w:numPr>
          <w:ilvl w:val="0"/>
          <w:numId w:val="47"/>
        </w:numPr>
        <w:pBdr>
          <w:top w:val="nil"/>
          <w:left w:val="nil"/>
          <w:bottom w:val="nil"/>
          <w:right w:val="nil"/>
          <w:between w:val="nil"/>
        </w:pBdr>
        <w:spacing w:line="400" w:lineRule="exact"/>
        <w:ind w:left="709" w:hanging="709"/>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公司相關經歷及實績</w:t>
      </w:r>
    </w:p>
    <w:p w:rsidR="00A27453" w:rsidRPr="00A27453" w:rsidRDefault="00A27453" w:rsidP="00AF590C">
      <w:pPr>
        <w:widowControl/>
        <w:numPr>
          <w:ilvl w:val="0"/>
          <w:numId w:val="79"/>
        </w:numPr>
        <w:pBdr>
          <w:top w:val="nil"/>
          <w:left w:val="nil"/>
          <w:bottom w:val="nil"/>
          <w:right w:val="nil"/>
          <w:between w:val="nil"/>
        </w:pBdr>
        <w:spacing w:line="400" w:lineRule="exact"/>
        <w:ind w:left="993" w:hanging="709"/>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設置太陽能光電系統設備實績</w:t>
      </w:r>
    </w:p>
    <w:p w:rsidR="00A27453" w:rsidRPr="00A27453" w:rsidRDefault="00A27453" w:rsidP="00AF590C">
      <w:pPr>
        <w:widowControl/>
        <w:numPr>
          <w:ilvl w:val="0"/>
          <w:numId w:val="79"/>
        </w:numPr>
        <w:pBdr>
          <w:top w:val="nil"/>
          <w:left w:val="nil"/>
          <w:bottom w:val="nil"/>
          <w:right w:val="nil"/>
          <w:between w:val="nil"/>
        </w:pBdr>
        <w:spacing w:line="400" w:lineRule="exact"/>
        <w:ind w:left="993" w:hanging="709"/>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相關經驗證明文件</w:t>
      </w:r>
    </w:p>
    <w:p w:rsidR="00A27453" w:rsidRPr="00A27453" w:rsidRDefault="00A27453" w:rsidP="00AF590C">
      <w:pPr>
        <w:widowControl/>
        <w:numPr>
          <w:ilvl w:val="0"/>
          <w:numId w:val="47"/>
        </w:numPr>
        <w:pBdr>
          <w:top w:val="nil"/>
          <w:left w:val="nil"/>
          <w:bottom w:val="nil"/>
          <w:right w:val="nil"/>
          <w:between w:val="nil"/>
        </w:pBdr>
        <w:spacing w:line="400" w:lineRule="exact"/>
        <w:ind w:left="709" w:hanging="709"/>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興建計畫</w:t>
      </w:r>
    </w:p>
    <w:p w:rsidR="00437E6E" w:rsidRPr="00437E6E" w:rsidRDefault="00437E6E" w:rsidP="00437E6E">
      <w:pPr>
        <w:widowControl/>
        <w:numPr>
          <w:ilvl w:val="0"/>
          <w:numId w:val="78"/>
        </w:numPr>
        <w:pBdr>
          <w:top w:val="nil"/>
          <w:left w:val="nil"/>
          <w:bottom w:val="nil"/>
          <w:right w:val="nil"/>
          <w:between w:val="nil"/>
        </w:pBdr>
        <w:spacing w:line="400" w:lineRule="exact"/>
        <w:ind w:left="993" w:hanging="709"/>
        <w:rPr>
          <w:rFonts w:ascii="標楷體" w:eastAsia="標楷體" w:hAnsi="標楷體" w:cs="Gungsuh" w:hint="eastAsia"/>
          <w:color w:val="000000"/>
          <w:sz w:val="28"/>
          <w:szCs w:val="28"/>
        </w:rPr>
      </w:pPr>
      <w:r w:rsidRPr="00437E6E">
        <w:rPr>
          <w:rFonts w:ascii="標楷體" w:eastAsia="標楷體" w:hAnsi="標楷體" w:cs="Gungsuh" w:hint="eastAsia"/>
          <w:color w:val="000000"/>
          <w:sz w:val="28"/>
          <w:szCs w:val="28"/>
        </w:rPr>
        <w:t>設置計畫可行性規劃報告書</w:t>
      </w:r>
    </w:p>
    <w:p w:rsidR="00437E6E" w:rsidRPr="00437E6E" w:rsidRDefault="00437E6E" w:rsidP="00437E6E">
      <w:pPr>
        <w:widowControl/>
        <w:numPr>
          <w:ilvl w:val="0"/>
          <w:numId w:val="78"/>
        </w:numPr>
        <w:pBdr>
          <w:top w:val="nil"/>
          <w:left w:val="nil"/>
          <w:bottom w:val="nil"/>
          <w:right w:val="nil"/>
          <w:between w:val="nil"/>
        </w:pBdr>
        <w:spacing w:line="400" w:lineRule="exact"/>
        <w:ind w:left="993" w:hanging="709"/>
        <w:rPr>
          <w:rFonts w:ascii="標楷體" w:eastAsia="標楷體" w:hAnsi="標楷體" w:cs="Gungsuh" w:hint="eastAsia"/>
          <w:color w:val="000000"/>
          <w:sz w:val="28"/>
          <w:szCs w:val="28"/>
        </w:rPr>
      </w:pPr>
      <w:r w:rsidRPr="00437E6E">
        <w:rPr>
          <w:rFonts w:ascii="標楷體" w:eastAsia="標楷體" w:hAnsi="標楷體" w:cs="Gungsuh" w:hint="eastAsia"/>
          <w:color w:val="000000"/>
          <w:sz w:val="28"/>
          <w:szCs w:val="28"/>
        </w:rPr>
        <w:t>光電與機電設備規格</w:t>
      </w:r>
    </w:p>
    <w:p w:rsidR="00437E6E" w:rsidRPr="00437E6E" w:rsidRDefault="00437E6E" w:rsidP="00437E6E">
      <w:pPr>
        <w:widowControl/>
        <w:numPr>
          <w:ilvl w:val="0"/>
          <w:numId w:val="78"/>
        </w:numPr>
        <w:pBdr>
          <w:top w:val="nil"/>
          <w:left w:val="nil"/>
          <w:bottom w:val="nil"/>
          <w:right w:val="nil"/>
          <w:between w:val="nil"/>
        </w:pBdr>
        <w:spacing w:line="400" w:lineRule="exact"/>
        <w:ind w:left="993" w:hanging="709"/>
        <w:rPr>
          <w:rFonts w:ascii="標楷體" w:eastAsia="標楷體" w:hAnsi="標楷體" w:cs="Gungsuh" w:hint="eastAsia"/>
          <w:color w:val="000000"/>
          <w:sz w:val="28"/>
          <w:szCs w:val="28"/>
        </w:rPr>
      </w:pPr>
      <w:r w:rsidRPr="00437E6E">
        <w:rPr>
          <w:rFonts w:ascii="標楷體" w:eastAsia="標楷體" w:hAnsi="標楷體" w:cs="Gungsuh" w:hint="eastAsia"/>
          <w:color w:val="000000"/>
          <w:sz w:val="28"/>
          <w:szCs w:val="28"/>
        </w:rPr>
        <w:t>絕緣（漏電、隔絕）與防漏措施說明</w:t>
      </w:r>
    </w:p>
    <w:p w:rsidR="00437E6E" w:rsidRPr="00437E6E" w:rsidRDefault="00437E6E" w:rsidP="00437E6E">
      <w:pPr>
        <w:widowControl/>
        <w:numPr>
          <w:ilvl w:val="0"/>
          <w:numId w:val="78"/>
        </w:numPr>
        <w:pBdr>
          <w:top w:val="nil"/>
          <w:left w:val="nil"/>
          <w:bottom w:val="nil"/>
          <w:right w:val="nil"/>
          <w:between w:val="nil"/>
        </w:pBdr>
        <w:spacing w:line="400" w:lineRule="exact"/>
        <w:ind w:left="993" w:hanging="709"/>
        <w:rPr>
          <w:rFonts w:ascii="標楷體" w:eastAsia="標楷體" w:hAnsi="標楷體" w:cs="Gungsuh" w:hint="eastAsia"/>
          <w:color w:val="000000"/>
          <w:sz w:val="28"/>
          <w:szCs w:val="28"/>
        </w:rPr>
      </w:pPr>
      <w:r w:rsidRPr="00437E6E">
        <w:rPr>
          <w:rFonts w:ascii="標楷體" w:eastAsia="標楷體" w:hAnsi="標楷體" w:cs="Gungsuh" w:hint="eastAsia"/>
          <w:color w:val="000000"/>
          <w:sz w:val="28"/>
          <w:szCs w:val="28"/>
        </w:rPr>
        <w:t>照明設備規劃</w:t>
      </w:r>
    </w:p>
    <w:p w:rsidR="00437E6E" w:rsidRPr="00437E6E" w:rsidRDefault="00437E6E" w:rsidP="00437E6E">
      <w:pPr>
        <w:widowControl/>
        <w:numPr>
          <w:ilvl w:val="0"/>
          <w:numId w:val="78"/>
        </w:numPr>
        <w:pBdr>
          <w:top w:val="nil"/>
          <w:left w:val="nil"/>
          <w:bottom w:val="nil"/>
          <w:right w:val="nil"/>
          <w:between w:val="nil"/>
        </w:pBdr>
        <w:spacing w:line="400" w:lineRule="exact"/>
        <w:ind w:left="993" w:hanging="709"/>
        <w:rPr>
          <w:rFonts w:ascii="標楷體" w:eastAsia="標楷體" w:hAnsi="標楷體" w:cs="Gungsuh" w:hint="eastAsia"/>
          <w:color w:val="000000"/>
          <w:sz w:val="28"/>
          <w:szCs w:val="28"/>
        </w:rPr>
      </w:pPr>
      <w:r w:rsidRPr="00437E6E">
        <w:rPr>
          <w:rFonts w:ascii="標楷體" w:eastAsia="標楷體" w:hAnsi="標楷體" w:cs="Gungsuh" w:hint="eastAsia"/>
          <w:color w:val="000000"/>
          <w:sz w:val="28"/>
          <w:szCs w:val="28"/>
        </w:rPr>
        <w:t>工作團隊說明</w:t>
      </w:r>
    </w:p>
    <w:p w:rsidR="00437E6E" w:rsidRPr="00437E6E" w:rsidRDefault="00437E6E" w:rsidP="00437E6E">
      <w:pPr>
        <w:widowControl/>
        <w:numPr>
          <w:ilvl w:val="0"/>
          <w:numId w:val="78"/>
        </w:numPr>
        <w:pBdr>
          <w:top w:val="nil"/>
          <w:left w:val="nil"/>
          <w:bottom w:val="nil"/>
          <w:right w:val="nil"/>
          <w:between w:val="nil"/>
        </w:pBdr>
        <w:spacing w:line="400" w:lineRule="exact"/>
        <w:ind w:left="993" w:hanging="709"/>
        <w:rPr>
          <w:rFonts w:ascii="標楷體" w:eastAsia="標楷體" w:hAnsi="標楷體" w:cs="Gungsuh" w:hint="eastAsia"/>
          <w:color w:val="000000"/>
          <w:sz w:val="28"/>
          <w:szCs w:val="28"/>
        </w:rPr>
      </w:pPr>
      <w:r w:rsidRPr="00437E6E">
        <w:rPr>
          <w:rFonts w:ascii="標楷體" w:eastAsia="標楷體" w:hAnsi="標楷體" w:cs="Gungsuh" w:hint="eastAsia"/>
          <w:color w:val="000000"/>
          <w:sz w:val="28"/>
          <w:szCs w:val="28"/>
        </w:rPr>
        <w:t>施工規劃及期程（含查核點）</w:t>
      </w:r>
    </w:p>
    <w:p w:rsidR="00437E6E" w:rsidRPr="00437E6E" w:rsidRDefault="00437E6E" w:rsidP="00437E6E">
      <w:pPr>
        <w:widowControl/>
        <w:numPr>
          <w:ilvl w:val="0"/>
          <w:numId w:val="78"/>
        </w:numPr>
        <w:pBdr>
          <w:top w:val="nil"/>
          <w:left w:val="nil"/>
          <w:bottom w:val="nil"/>
          <w:right w:val="nil"/>
          <w:between w:val="nil"/>
        </w:pBdr>
        <w:spacing w:line="400" w:lineRule="exact"/>
        <w:ind w:left="993" w:hanging="709"/>
        <w:rPr>
          <w:rFonts w:ascii="標楷體" w:eastAsia="標楷體" w:hAnsi="標楷體" w:cs="Gungsuh" w:hint="eastAsia"/>
          <w:color w:val="000000"/>
          <w:sz w:val="28"/>
          <w:szCs w:val="28"/>
        </w:rPr>
      </w:pPr>
      <w:r w:rsidRPr="00437E6E">
        <w:rPr>
          <w:rFonts w:ascii="標楷體" w:eastAsia="標楷體" w:hAnsi="標楷體" w:cs="Gungsuh" w:hint="eastAsia"/>
          <w:color w:val="000000"/>
          <w:sz w:val="28"/>
          <w:szCs w:val="28"/>
        </w:rPr>
        <w:t>現有7棵黑板樹處理規畫方案</w:t>
      </w:r>
    </w:p>
    <w:p w:rsidR="00A27453" w:rsidRPr="00A27453" w:rsidRDefault="00437E6E" w:rsidP="00437E6E">
      <w:pPr>
        <w:widowControl/>
        <w:numPr>
          <w:ilvl w:val="0"/>
          <w:numId w:val="78"/>
        </w:numPr>
        <w:pBdr>
          <w:top w:val="nil"/>
          <w:left w:val="nil"/>
          <w:bottom w:val="nil"/>
          <w:right w:val="nil"/>
          <w:between w:val="nil"/>
        </w:pBdr>
        <w:spacing w:line="400" w:lineRule="exact"/>
        <w:ind w:left="993" w:hanging="709"/>
        <w:rPr>
          <w:rFonts w:ascii="標楷體" w:eastAsia="標楷體" w:hAnsi="標楷體" w:cs="Times New Roman"/>
          <w:color w:val="000000"/>
          <w:sz w:val="28"/>
          <w:szCs w:val="28"/>
        </w:rPr>
      </w:pPr>
      <w:r w:rsidRPr="00437E6E">
        <w:rPr>
          <w:rFonts w:ascii="標楷體" w:eastAsia="標楷體" w:hAnsi="標楷體" w:cs="Gungsuh" w:hint="eastAsia"/>
          <w:color w:val="000000"/>
          <w:sz w:val="28"/>
          <w:szCs w:val="28"/>
        </w:rPr>
        <w:t>其他補充說明</w:t>
      </w:r>
    </w:p>
    <w:p w:rsidR="00A27453" w:rsidRPr="00A27453" w:rsidRDefault="00A27453" w:rsidP="00AF590C">
      <w:pPr>
        <w:widowControl/>
        <w:numPr>
          <w:ilvl w:val="0"/>
          <w:numId w:val="47"/>
        </w:numPr>
        <w:pBdr>
          <w:top w:val="nil"/>
          <w:left w:val="nil"/>
          <w:bottom w:val="nil"/>
          <w:right w:val="nil"/>
          <w:between w:val="nil"/>
        </w:pBdr>
        <w:spacing w:line="400" w:lineRule="exact"/>
        <w:ind w:left="709" w:hanging="709"/>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營運計畫</w:t>
      </w:r>
    </w:p>
    <w:p w:rsidR="00A27453" w:rsidRPr="00A27453" w:rsidRDefault="00A27453" w:rsidP="00AF590C">
      <w:pPr>
        <w:widowControl/>
        <w:numPr>
          <w:ilvl w:val="0"/>
          <w:numId w:val="68"/>
        </w:numPr>
        <w:pBdr>
          <w:top w:val="nil"/>
          <w:left w:val="nil"/>
          <w:bottom w:val="nil"/>
          <w:right w:val="nil"/>
          <w:between w:val="nil"/>
        </w:pBdr>
        <w:spacing w:line="400" w:lineRule="exact"/>
        <w:ind w:left="993" w:hanging="709"/>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營運組織及管理計畫</w:t>
      </w:r>
    </w:p>
    <w:p w:rsidR="00A27453" w:rsidRPr="00AF590C" w:rsidRDefault="00A27453" w:rsidP="00AF590C">
      <w:pPr>
        <w:widowControl/>
        <w:numPr>
          <w:ilvl w:val="0"/>
          <w:numId w:val="68"/>
        </w:numPr>
        <w:pBdr>
          <w:top w:val="nil"/>
          <w:left w:val="nil"/>
          <w:bottom w:val="nil"/>
          <w:right w:val="nil"/>
          <w:between w:val="nil"/>
        </w:pBdr>
        <w:spacing w:line="400" w:lineRule="exact"/>
        <w:ind w:left="993" w:hanging="709"/>
        <w:rPr>
          <w:rFonts w:ascii="標楷體" w:eastAsia="標楷體" w:hAnsi="標楷體" w:cs="Gungsuh"/>
          <w:color w:val="000000"/>
          <w:sz w:val="28"/>
          <w:szCs w:val="28"/>
        </w:rPr>
      </w:pPr>
      <w:r w:rsidRPr="00A27453">
        <w:rPr>
          <w:rFonts w:ascii="標楷體" w:eastAsia="標楷體" w:hAnsi="標楷體" w:cs="Gungsuh"/>
          <w:color w:val="000000"/>
          <w:sz w:val="28"/>
          <w:szCs w:val="28"/>
        </w:rPr>
        <w:t>設備運轉與維修計畫</w:t>
      </w:r>
    </w:p>
    <w:p w:rsidR="00A27453" w:rsidRPr="00AF590C" w:rsidRDefault="00A27453" w:rsidP="00AF590C">
      <w:pPr>
        <w:widowControl/>
        <w:numPr>
          <w:ilvl w:val="0"/>
          <w:numId w:val="68"/>
        </w:numPr>
        <w:pBdr>
          <w:top w:val="nil"/>
          <w:left w:val="nil"/>
          <w:bottom w:val="nil"/>
          <w:right w:val="nil"/>
          <w:between w:val="nil"/>
        </w:pBdr>
        <w:spacing w:line="400" w:lineRule="exact"/>
        <w:ind w:left="993" w:hanging="709"/>
        <w:rPr>
          <w:rFonts w:ascii="標楷體" w:eastAsia="標楷體" w:hAnsi="標楷體" w:cs="Gungsuh"/>
          <w:color w:val="000000"/>
          <w:sz w:val="28"/>
          <w:szCs w:val="28"/>
        </w:rPr>
      </w:pPr>
      <w:r w:rsidRPr="00A27453">
        <w:rPr>
          <w:rFonts w:ascii="標楷體" w:eastAsia="標楷體" w:hAnsi="標楷體" w:cs="Gungsuh"/>
          <w:color w:val="000000"/>
          <w:sz w:val="28"/>
          <w:szCs w:val="28"/>
        </w:rPr>
        <w:t>安全維護措施</w:t>
      </w:r>
    </w:p>
    <w:p w:rsidR="00A27453" w:rsidRPr="00AF590C" w:rsidRDefault="00A27453" w:rsidP="00AF590C">
      <w:pPr>
        <w:widowControl/>
        <w:numPr>
          <w:ilvl w:val="0"/>
          <w:numId w:val="68"/>
        </w:numPr>
        <w:pBdr>
          <w:top w:val="nil"/>
          <w:left w:val="nil"/>
          <w:bottom w:val="nil"/>
          <w:right w:val="nil"/>
          <w:between w:val="nil"/>
        </w:pBdr>
        <w:spacing w:line="400" w:lineRule="exact"/>
        <w:ind w:left="993" w:hanging="709"/>
        <w:rPr>
          <w:rFonts w:ascii="標楷體" w:eastAsia="標楷體" w:hAnsi="標楷體" w:cs="Gungsuh"/>
          <w:color w:val="000000"/>
          <w:sz w:val="28"/>
          <w:szCs w:val="28"/>
        </w:rPr>
      </w:pPr>
      <w:r w:rsidRPr="00A27453">
        <w:rPr>
          <w:rFonts w:ascii="標楷體" w:eastAsia="標楷體" w:hAnsi="標楷體" w:cs="Gungsuh"/>
          <w:color w:val="000000"/>
          <w:sz w:val="28"/>
          <w:szCs w:val="28"/>
        </w:rPr>
        <w:t>品質保證計畫、緊急應變計畫書</w:t>
      </w:r>
    </w:p>
    <w:p w:rsidR="00A27453" w:rsidRPr="00A27453" w:rsidRDefault="00A27453" w:rsidP="00AF590C">
      <w:pPr>
        <w:widowControl/>
        <w:numPr>
          <w:ilvl w:val="0"/>
          <w:numId w:val="68"/>
        </w:numPr>
        <w:pBdr>
          <w:top w:val="nil"/>
          <w:left w:val="nil"/>
          <w:bottom w:val="nil"/>
          <w:right w:val="nil"/>
          <w:between w:val="nil"/>
        </w:pBdr>
        <w:spacing w:line="400" w:lineRule="exact"/>
        <w:ind w:left="993" w:hanging="709"/>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結構損壞及漏水保固計畫</w:t>
      </w:r>
    </w:p>
    <w:p w:rsidR="00A27453" w:rsidRPr="00A27453" w:rsidRDefault="00A27453" w:rsidP="00AF590C">
      <w:pPr>
        <w:widowControl/>
        <w:numPr>
          <w:ilvl w:val="0"/>
          <w:numId w:val="47"/>
        </w:numPr>
        <w:pBdr>
          <w:top w:val="nil"/>
          <w:left w:val="nil"/>
          <w:bottom w:val="nil"/>
          <w:right w:val="nil"/>
          <w:between w:val="nil"/>
        </w:pBdr>
        <w:spacing w:line="400" w:lineRule="exact"/>
        <w:ind w:left="709" w:hanging="709"/>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廠商投標值</w:t>
      </w:r>
    </w:p>
    <w:p w:rsidR="00A27453" w:rsidRPr="00A27453" w:rsidRDefault="00A27453" w:rsidP="00AF590C">
      <w:pPr>
        <w:widowControl/>
        <w:numPr>
          <w:ilvl w:val="0"/>
          <w:numId w:val="47"/>
        </w:numPr>
        <w:pBdr>
          <w:top w:val="nil"/>
          <w:left w:val="nil"/>
          <w:bottom w:val="nil"/>
          <w:right w:val="nil"/>
          <w:between w:val="nil"/>
        </w:pBdr>
        <w:spacing w:line="400" w:lineRule="exact"/>
        <w:ind w:left="709" w:hanging="709"/>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加值服務計畫</w:t>
      </w:r>
    </w:p>
    <w:p w:rsidR="00A27453" w:rsidRPr="00A27453" w:rsidRDefault="00A27453" w:rsidP="00A27453">
      <w:pPr>
        <w:widowControl/>
        <w:spacing w:line="400" w:lineRule="exact"/>
        <w:rPr>
          <w:rFonts w:ascii="標楷體" w:eastAsia="標楷體" w:hAnsi="標楷體" w:cs="Times New Roman"/>
          <w:b/>
          <w:sz w:val="28"/>
          <w:szCs w:val="28"/>
        </w:rPr>
      </w:pPr>
      <w:r w:rsidRPr="00A27453">
        <w:rPr>
          <w:rFonts w:ascii="標楷體" w:eastAsia="標楷體" w:hAnsi="標楷體"/>
          <w:sz w:val="28"/>
          <w:szCs w:val="28"/>
        </w:rPr>
        <w:br w:type="page"/>
      </w:r>
    </w:p>
    <w:p w:rsidR="00A27453" w:rsidRPr="00A27453" w:rsidRDefault="00A27453" w:rsidP="00AF590C">
      <w:pPr>
        <w:widowControl/>
        <w:numPr>
          <w:ilvl w:val="0"/>
          <w:numId w:val="42"/>
        </w:numPr>
        <w:pBdr>
          <w:top w:val="nil"/>
          <w:left w:val="nil"/>
          <w:bottom w:val="nil"/>
          <w:right w:val="nil"/>
          <w:between w:val="nil"/>
        </w:pBdr>
        <w:spacing w:line="400" w:lineRule="exact"/>
        <w:ind w:left="709" w:hanging="709"/>
        <w:rPr>
          <w:rFonts w:ascii="標楷體" w:eastAsia="標楷體" w:hAnsi="標楷體" w:cs="Times New Roman"/>
          <w:b/>
          <w:color w:val="000000"/>
          <w:sz w:val="28"/>
          <w:szCs w:val="28"/>
        </w:rPr>
      </w:pPr>
      <w:r w:rsidRPr="00A27453">
        <w:rPr>
          <w:rFonts w:ascii="標楷體" w:eastAsia="標楷體" w:hAnsi="標楷體" w:cs="Gungsuh"/>
          <w:b/>
          <w:color w:val="000000"/>
          <w:sz w:val="28"/>
          <w:szCs w:val="28"/>
        </w:rPr>
        <w:lastRenderedPageBreak/>
        <w:t>公司基本資料</w:t>
      </w:r>
    </w:p>
    <w:p w:rsidR="00A27453" w:rsidRPr="00A27453" w:rsidRDefault="00A27453" w:rsidP="00AF590C">
      <w:pPr>
        <w:widowControl/>
        <w:numPr>
          <w:ilvl w:val="0"/>
          <w:numId w:val="28"/>
        </w:numPr>
        <w:pBdr>
          <w:top w:val="nil"/>
          <w:left w:val="nil"/>
          <w:bottom w:val="nil"/>
          <w:right w:val="nil"/>
          <w:between w:val="nil"/>
        </w:pBdr>
        <w:spacing w:line="400" w:lineRule="exact"/>
        <w:ind w:left="993" w:hanging="709"/>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公司簡介</w:t>
      </w:r>
    </w:p>
    <w:p w:rsidR="00A27453" w:rsidRPr="00A27453" w:rsidRDefault="00A27453" w:rsidP="00AF590C">
      <w:pPr>
        <w:widowControl/>
        <w:numPr>
          <w:ilvl w:val="0"/>
          <w:numId w:val="5"/>
        </w:numPr>
        <w:pBdr>
          <w:top w:val="nil"/>
          <w:left w:val="nil"/>
          <w:bottom w:val="nil"/>
          <w:right w:val="nil"/>
          <w:between w:val="nil"/>
        </w:pBdr>
        <w:spacing w:line="400" w:lineRule="exact"/>
        <w:ind w:left="1134" w:hanging="567"/>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成立時間、成立沿革與宗旨</w:t>
      </w:r>
    </w:p>
    <w:p w:rsidR="00A27453" w:rsidRPr="00AF590C" w:rsidRDefault="00A27453" w:rsidP="00AF590C">
      <w:pPr>
        <w:widowControl/>
        <w:numPr>
          <w:ilvl w:val="0"/>
          <w:numId w:val="5"/>
        </w:numPr>
        <w:pBdr>
          <w:top w:val="nil"/>
          <w:left w:val="nil"/>
          <w:bottom w:val="nil"/>
          <w:right w:val="nil"/>
          <w:between w:val="nil"/>
        </w:pBdr>
        <w:spacing w:line="400" w:lineRule="exact"/>
        <w:ind w:left="1134" w:hanging="567"/>
        <w:rPr>
          <w:rFonts w:ascii="標楷體" w:eastAsia="標楷體" w:hAnsi="標楷體" w:cs="Gungsuh"/>
          <w:color w:val="000000"/>
          <w:sz w:val="28"/>
          <w:szCs w:val="28"/>
        </w:rPr>
      </w:pPr>
      <w:r w:rsidRPr="00A27453">
        <w:rPr>
          <w:rFonts w:ascii="標楷體" w:eastAsia="標楷體" w:hAnsi="標楷體" w:cs="Gungsuh"/>
          <w:color w:val="000000"/>
          <w:sz w:val="28"/>
          <w:szCs w:val="28"/>
        </w:rPr>
        <w:t>公司負責人</w:t>
      </w:r>
    </w:p>
    <w:p w:rsidR="00A27453" w:rsidRPr="00AF590C" w:rsidRDefault="00A27453" w:rsidP="00AF590C">
      <w:pPr>
        <w:widowControl/>
        <w:numPr>
          <w:ilvl w:val="0"/>
          <w:numId w:val="5"/>
        </w:numPr>
        <w:pBdr>
          <w:top w:val="nil"/>
          <w:left w:val="nil"/>
          <w:bottom w:val="nil"/>
          <w:right w:val="nil"/>
          <w:between w:val="nil"/>
        </w:pBdr>
        <w:spacing w:line="400" w:lineRule="exact"/>
        <w:ind w:left="1134" w:hanging="567"/>
        <w:rPr>
          <w:rFonts w:ascii="標楷體" w:eastAsia="標楷體" w:hAnsi="標楷體" w:cs="Gungsuh"/>
          <w:color w:val="000000"/>
          <w:sz w:val="28"/>
          <w:szCs w:val="28"/>
        </w:rPr>
      </w:pPr>
      <w:r w:rsidRPr="00A27453">
        <w:rPr>
          <w:rFonts w:ascii="標楷體" w:eastAsia="標楷體" w:hAnsi="標楷體" w:cs="Gungsuh"/>
          <w:color w:val="000000"/>
          <w:sz w:val="28"/>
          <w:szCs w:val="28"/>
        </w:rPr>
        <w:t>公司資本額</w:t>
      </w:r>
    </w:p>
    <w:p w:rsidR="00A27453" w:rsidRPr="00A27453" w:rsidRDefault="00A27453" w:rsidP="00AF590C">
      <w:pPr>
        <w:widowControl/>
        <w:numPr>
          <w:ilvl w:val="0"/>
          <w:numId w:val="5"/>
        </w:numPr>
        <w:pBdr>
          <w:top w:val="nil"/>
          <w:left w:val="nil"/>
          <w:bottom w:val="nil"/>
          <w:right w:val="nil"/>
          <w:between w:val="nil"/>
        </w:pBdr>
        <w:spacing w:line="400" w:lineRule="exact"/>
        <w:ind w:left="1134" w:hanging="567"/>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營業項目</w:t>
      </w:r>
    </w:p>
    <w:p w:rsidR="00A27453" w:rsidRPr="00A27453" w:rsidRDefault="00A27453" w:rsidP="00AF590C">
      <w:pPr>
        <w:widowControl/>
        <w:numPr>
          <w:ilvl w:val="0"/>
          <w:numId w:val="28"/>
        </w:numPr>
        <w:pBdr>
          <w:top w:val="nil"/>
          <w:left w:val="nil"/>
          <w:bottom w:val="nil"/>
          <w:right w:val="nil"/>
          <w:between w:val="nil"/>
        </w:pBdr>
        <w:spacing w:line="400" w:lineRule="exact"/>
        <w:ind w:left="993" w:hanging="709"/>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公司組織結構與主要經營管理人員</w:t>
      </w:r>
    </w:p>
    <w:p w:rsidR="00A27453" w:rsidRPr="00A27453" w:rsidRDefault="001F14A2" w:rsidP="00AF590C">
      <w:pPr>
        <w:widowControl/>
        <w:numPr>
          <w:ilvl w:val="0"/>
          <w:numId w:val="80"/>
        </w:numPr>
        <w:pBdr>
          <w:top w:val="nil"/>
          <w:left w:val="nil"/>
          <w:bottom w:val="nil"/>
          <w:right w:val="nil"/>
          <w:between w:val="nil"/>
        </w:pBdr>
        <w:spacing w:line="400" w:lineRule="exact"/>
        <w:ind w:left="1134" w:hanging="567"/>
        <w:rPr>
          <w:rFonts w:ascii="標楷體" w:eastAsia="標楷體" w:hAnsi="標楷體" w:cs="Times New Roman"/>
          <w:color w:val="000000"/>
          <w:sz w:val="28"/>
          <w:szCs w:val="28"/>
        </w:rPr>
      </w:pPr>
      <w:r w:rsidRPr="00A27453">
        <w:rPr>
          <w:rFonts w:ascii="標楷體" w:eastAsia="標楷體" w:hAnsi="標楷體" w:cs="Times New Roman"/>
          <w:noProof/>
          <w:sz w:val="28"/>
          <w:szCs w:val="28"/>
        </w:rPr>
        <mc:AlternateContent>
          <mc:Choice Requires="wpg">
            <w:drawing>
              <wp:anchor distT="0" distB="0" distL="114300" distR="114300" simplePos="0" relativeHeight="251659264" behindDoc="0" locked="0" layoutInCell="1" hidden="0" allowOverlap="1" wp14:anchorId="358FDC80" wp14:editId="6B0AF264">
                <wp:simplePos x="0" y="0"/>
                <wp:positionH relativeFrom="margin">
                  <wp:posOffset>311150</wp:posOffset>
                </wp:positionH>
                <wp:positionV relativeFrom="margin">
                  <wp:posOffset>2168508</wp:posOffset>
                </wp:positionV>
                <wp:extent cx="5600700" cy="3362325"/>
                <wp:effectExtent l="0" t="0" r="0" b="0"/>
                <wp:wrapSquare wrapText="bothSides" distT="0" distB="0" distL="114300" distR="114300"/>
                <wp:docPr id="198" name="群組 198"/>
                <wp:cNvGraphicFramePr/>
                <a:graphic xmlns:a="http://schemas.openxmlformats.org/drawingml/2006/main">
                  <a:graphicData uri="http://schemas.microsoft.com/office/word/2010/wordprocessingGroup">
                    <wpg:wgp>
                      <wpg:cNvGrpSpPr/>
                      <wpg:grpSpPr>
                        <a:xfrm>
                          <a:off x="0" y="0"/>
                          <a:ext cx="5600700" cy="3362325"/>
                          <a:chOff x="0" y="0"/>
                          <a:chExt cx="5600700" cy="3365900"/>
                        </a:xfrm>
                      </wpg:grpSpPr>
                      <wpg:grpSp>
                        <wpg:cNvPr id="15" name="群組 15"/>
                        <wpg:cNvGrpSpPr/>
                        <wpg:grpSpPr>
                          <a:xfrm>
                            <a:off x="0" y="0"/>
                            <a:ext cx="5600700" cy="3362325"/>
                            <a:chOff x="0" y="0"/>
                            <a:chExt cx="5600700" cy="3362325"/>
                          </a:xfrm>
                        </wpg:grpSpPr>
                        <wps:wsp>
                          <wps:cNvPr id="16" name="矩形 16"/>
                          <wps:cNvSpPr/>
                          <wps:spPr>
                            <a:xfrm>
                              <a:off x="0" y="0"/>
                              <a:ext cx="5600700" cy="3362325"/>
                            </a:xfrm>
                            <a:prstGeom prst="rect">
                              <a:avLst/>
                            </a:prstGeom>
                            <a:noFill/>
                            <a:ln>
                              <a:noFill/>
                            </a:ln>
                          </wps:spPr>
                          <wps:txbx>
                            <w:txbxContent>
                              <w:p w:rsidR="00A27453" w:rsidRDefault="00A27453" w:rsidP="00A27453">
                                <w:pPr>
                                  <w:textDirection w:val="btLr"/>
                                </w:pPr>
                              </w:p>
                            </w:txbxContent>
                          </wps:txbx>
                          <wps:bodyPr spcFirstLastPara="1" wrap="square" lIns="91425" tIns="91425" rIns="91425" bIns="91425" anchor="ctr" anchorCtr="0">
                            <a:noAutofit/>
                          </wps:bodyPr>
                        </wps:wsp>
                        <wps:wsp>
                          <wps:cNvPr id="17" name="手繪多邊形 17"/>
                          <wps:cNvSpPr/>
                          <wps:spPr>
                            <a:xfrm>
                              <a:off x="3363154" y="1218858"/>
                              <a:ext cx="150751" cy="462303"/>
                            </a:xfrm>
                            <a:custGeom>
                              <a:avLst/>
                              <a:gdLst/>
                              <a:ahLst/>
                              <a:cxnLst/>
                              <a:rect l="l" t="t" r="r" b="b"/>
                              <a:pathLst>
                                <a:path w="120000" h="120000" extrusionOk="0">
                                  <a:moveTo>
                                    <a:pt x="0" y="0"/>
                                  </a:moveTo>
                                  <a:lnTo>
                                    <a:pt x="0" y="120000"/>
                                  </a:lnTo>
                                  <a:lnTo>
                                    <a:pt x="120000" y="12000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18" name="手繪多邊形 18"/>
                          <wps:cNvSpPr/>
                          <wps:spPr>
                            <a:xfrm>
                              <a:off x="2978738" y="505302"/>
                              <a:ext cx="786419" cy="211051"/>
                            </a:xfrm>
                            <a:custGeom>
                              <a:avLst/>
                              <a:gdLst/>
                              <a:ahLst/>
                              <a:cxnLst/>
                              <a:rect l="l" t="t" r="r" b="b"/>
                              <a:pathLst>
                                <a:path w="120000" h="120000" extrusionOk="0">
                                  <a:moveTo>
                                    <a:pt x="0" y="0"/>
                                  </a:moveTo>
                                  <a:lnTo>
                                    <a:pt x="0" y="60000"/>
                                  </a:lnTo>
                                  <a:lnTo>
                                    <a:pt x="120000" y="60000"/>
                                  </a:lnTo>
                                  <a:lnTo>
                                    <a:pt x="120000" y="12000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19" name="手繪多邊形 19"/>
                          <wps:cNvSpPr/>
                          <wps:spPr>
                            <a:xfrm>
                              <a:off x="2398346" y="1932414"/>
                              <a:ext cx="150751" cy="1175859"/>
                            </a:xfrm>
                            <a:custGeom>
                              <a:avLst/>
                              <a:gdLst/>
                              <a:ahLst/>
                              <a:cxnLst/>
                              <a:rect l="l" t="t" r="r" b="b"/>
                              <a:pathLst>
                                <a:path w="120000" h="120000" extrusionOk="0">
                                  <a:moveTo>
                                    <a:pt x="0" y="0"/>
                                  </a:moveTo>
                                  <a:lnTo>
                                    <a:pt x="0" y="120000"/>
                                  </a:lnTo>
                                  <a:lnTo>
                                    <a:pt x="120000" y="12000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20" name="手繪多邊形 20"/>
                          <wps:cNvSpPr/>
                          <wps:spPr>
                            <a:xfrm>
                              <a:off x="2398346" y="1932414"/>
                              <a:ext cx="150751" cy="462303"/>
                            </a:xfrm>
                            <a:custGeom>
                              <a:avLst/>
                              <a:gdLst/>
                              <a:ahLst/>
                              <a:cxnLst/>
                              <a:rect l="l" t="t" r="r" b="b"/>
                              <a:pathLst>
                                <a:path w="120000" h="120000" extrusionOk="0">
                                  <a:moveTo>
                                    <a:pt x="0" y="0"/>
                                  </a:moveTo>
                                  <a:lnTo>
                                    <a:pt x="0" y="120000"/>
                                  </a:lnTo>
                                  <a:lnTo>
                                    <a:pt x="120000" y="12000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21" name="手繪多邊形 21"/>
                          <wps:cNvSpPr/>
                          <wps:spPr>
                            <a:xfrm>
                              <a:off x="2192319" y="1218858"/>
                              <a:ext cx="608030" cy="211051"/>
                            </a:xfrm>
                            <a:custGeom>
                              <a:avLst/>
                              <a:gdLst/>
                              <a:ahLst/>
                              <a:cxnLst/>
                              <a:rect l="l" t="t" r="r" b="b"/>
                              <a:pathLst>
                                <a:path w="120000" h="120000" extrusionOk="0">
                                  <a:moveTo>
                                    <a:pt x="0" y="0"/>
                                  </a:moveTo>
                                  <a:lnTo>
                                    <a:pt x="0" y="60000"/>
                                  </a:lnTo>
                                  <a:lnTo>
                                    <a:pt x="120000" y="60000"/>
                                  </a:lnTo>
                                  <a:lnTo>
                                    <a:pt x="120000" y="12000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22" name="手繪多邊形 22"/>
                          <wps:cNvSpPr/>
                          <wps:spPr>
                            <a:xfrm>
                              <a:off x="1182286" y="1932414"/>
                              <a:ext cx="150751" cy="1175859"/>
                            </a:xfrm>
                            <a:custGeom>
                              <a:avLst/>
                              <a:gdLst/>
                              <a:ahLst/>
                              <a:cxnLst/>
                              <a:rect l="l" t="t" r="r" b="b"/>
                              <a:pathLst>
                                <a:path w="120000" h="120000" extrusionOk="0">
                                  <a:moveTo>
                                    <a:pt x="0" y="0"/>
                                  </a:moveTo>
                                  <a:lnTo>
                                    <a:pt x="0" y="120000"/>
                                  </a:lnTo>
                                  <a:lnTo>
                                    <a:pt x="120000" y="12000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23" name="手繪多邊形 23"/>
                          <wps:cNvSpPr/>
                          <wps:spPr>
                            <a:xfrm>
                              <a:off x="1182286" y="1932414"/>
                              <a:ext cx="150751" cy="462303"/>
                            </a:xfrm>
                            <a:custGeom>
                              <a:avLst/>
                              <a:gdLst/>
                              <a:ahLst/>
                              <a:cxnLst/>
                              <a:rect l="l" t="t" r="r" b="b"/>
                              <a:pathLst>
                                <a:path w="120000" h="120000" extrusionOk="0">
                                  <a:moveTo>
                                    <a:pt x="0" y="0"/>
                                  </a:moveTo>
                                  <a:lnTo>
                                    <a:pt x="0" y="120000"/>
                                  </a:lnTo>
                                  <a:lnTo>
                                    <a:pt x="120000" y="12000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24" name="手繪多邊形 24"/>
                          <wps:cNvSpPr/>
                          <wps:spPr>
                            <a:xfrm>
                              <a:off x="1584289" y="1218858"/>
                              <a:ext cx="608030" cy="211051"/>
                            </a:xfrm>
                            <a:custGeom>
                              <a:avLst/>
                              <a:gdLst/>
                              <a:ahLst/>
                              <a:cxnLst/>
                              <a:rect l="l" t="t" r="r" b="b"/>
                              <a:pathLst>
                                <a:path w="120000" h="120000" extrusionOk="0">
                                  <a:moveTo>
                                    <a:pt x="120000" y="0"/>
                                  </a:moveTo>
                                  <a:lnTo>
                                    <a:pt x="120000" y="60000"/>
                                  </a:lnTo>
                                  <a:lnTo>
                                    <a:pt x="0" y="60000"/>
                                  </a:lnTo>
                                  <a:lnTo>
                                    <a:pt x="0" y="12000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25" name="手繪多邊形 25"/>
                          <wps:cNvSpPr/>
                          <wps:spPr>
                            <a:xfrm>
                              <a:off x="2192319" y="505302"/>
                              <a:ext cx="786419" cy="211051"/>
                            </a:xfrm>
                            <a:custGeom>
                              <a:avLst/>
                              <a:gdLst/>
                              <a:ahLst/>
                              <a:cxnLst/>
                              <a:rect l="l" t="t" r="r" b="b"/>
                              <a:pathLst>
                                <a:path w="120000" h="120000" extrusionOk="0">
                                  <a:moveTo>
                                    <a:pt x="120000" y="0"/>
                                  </a:moveTo>
                                  <a:lnTo>
                                    <a:pt x="120000" y="60000"/>
                                  </a:lnTo>
                                  <a:lnTo>
                                    <a:pt x="0" y="60000"/>
                                  </a:lnTo>
                                  <a:lnTo>
                                    <a:pt x="0" y="12000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26" name="矩形 26"/>
                          <wps:cNvSpPr/>
                          <wps:spPr>
                            <a:xfrm>
                              <a:off x="2476234" y="2798"/>
                              <a:ext cx="1005008" cy="502504"/>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A27453" w:rsidRDefault="00A27453" w:rsidP="00A27453">
                                <w:pPr>
                                  <w:textDirection w:val="btLr"/>
                                </w:pPr>
                              </w:p>
                            </w:txbxContent>
                          </wps:txbx>
                          <wps:bodyPr spcFirstLastPara="1" wrap="square" lIns="91425" tIns="91425" rIns="91425" bIns="91425" anchor="ctr" anchorCtr="0">
                            <a:noAutofit/>
                          </wps:bodyPr>
                        </wps:wsp>
                        <wps:wsp>
                          <wps:cNvPr id="27" name="文字方塊 27"/>
                          <wps:cNvSpPr txBox="1"/>
                          <wps:spPr>
                            <a:xfrm>
                              <a:off x="2476234" y="2798"/>
                              <a:ext cx="1005008" cy="502504"/>
                            </a:xfrm>
                            <a:prstGeom prst="rect">
                              <a:avLst/>
                            </a:prstGeom>
                            <a:noFill/>
                            <a:ln>
                              <a:noFill/>
                            </a:ln>
                          </wps:spPr>
                          <wps:txbx>
                            <w:txbxContent>
                              <w:p w:rsidR="00A27453" w:rsidRDefault="00A27453" w:rsidP="00A27453">
                                <w:pPr>
                                  <w:spacing w:line="215" w:lineRule="auto"/>
                                  <w:jc w:val="center"/>
                                  <w:textDirection w:val="btLr"/>
                                </w:pPr>
                                <w:r>
                                  <w:rPr>
                                    <w:rFonts w:ascii="標楷體" w:eastAsia="標楷體" w:hAnsi="標楷體" w:cs="標楷體"/>
                                    <w:color w:val="000000"/>
                                    <w:sz w:val="26"/>
                                  </w:rPr>
                                  <w:t>公司負責人</w:t>
                                </w:r>
                              </w:p>
                            </w:txbxContent>
                          </wps:txbx>
                          <wps:bodyPr spcFirstLastPara="1" wrap="square" lIns="8250" tIns="8250" rIns="8250" bIns="8250" anchor="ctr" anchorCtr="0">
                            <a:noAutofit/>
                          </wps:bodyPr>
                        </wps:wsp>
                        <wps:wsp>
                          <wps:cNvPr id="28" name="矩形 28"/>
                          <wps:cNvSpPr/>
                          <wps:spPr>
                            <a:xfrm>
                              <a:off x="1689815" y="716354"/>
                              <a:ext cx="1005008" cy="502504"/>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A27453" w:rsidRDefault="00A27453" w:rsidP="00A27453">
                                <w:pPr>
                                  <w:textDirection w:val="btLr"/>
                                </w:pPr>
                              </w:p>
                            </w:txbxContent>
                          </wps:txbx>
                          <wps:bodyPr spcFirstLastPara="1" wrap="square" lIns="91425" tIns="91425" rIns="91425" bIns="91425" anchor="ctr" anchorCtr="0">
                            <a:noAutofit/>
                          </wps:bodyPr>
                        </wps:wsp>
                        <wps:wsp>
                          <wps:cNvPr id="29" name="文字方塊 29"/>
                          <wps:cNvSpPr txBox="1"/>
                          <wps:spPr>
                            <a:xfrm>
                              <a:off x="1689815" y="716354"/>
                              <a:ext cx="1005008" cy="502504"/>
                            </a:xfrm>
                            <a:prstGeom prst="rect">
                              <a:avLst/>
                            </a:prstGeom>
                            <a:noFill/>
                            <a:ln>
                              <a:noFill/>
                            </a:ln>
                          </wps:spPr>
                          <wps:txbx>
                            <w:txbxContent>
                              <w:p w:rsidR="00A27453" w:rsidRDefault="00A27453" w:rsidP="00A27453">
                                <w:pPr>
                                  <w:spacing w:line="215" w:lineRule="auto"/>
                                  <w:jc w:val="center"/>
                                  <w:textDirection w:val="btLr"/>
                                </w:pPr>
                                <w:r>
                                  <w:rPr>
                                    <w:rFonts w:ascii="標楷體" w:eastAsia="標楷體" w:hAnsi="標楷體" w:cs="標楷體"/>
                                    <w:color w:val="000000"/>
                                    <w:sz w:val="26"/>
                                  </w:rPr>
                                  <w:t>總經理</w:t>
                                </w:r>
                              </w:p>
                            </w:txbxContent>
                          </wps:txbx>
                          <wps:bodyPr spcFirstLastPara="1" wrap="square" lIns="8250" tIns="8250" rIns="8250" bIns="8250" anchor="ctr" anchorCtr="0">
                            <a:noAutofit/>
                          </wps:bodyPr>
                        </wps:wsp>
                        <wps:wsp>
                          <wps:cNvPr id="30" name="矩形 30"/>
                          <wps:cNvSpPr/>
                          <wps:spPr>
                            <a:xfrm>
                              <a:off x="1081785" y="1429910"/>
                              <a:ext cx="1005008" cy="502504"/>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A27453" w:rsidRDefault="00A27453" w:rsidP="00A27453">
                                <w:pPr>
                                  <w:textDirection w:val="btLr"/>
                                </w:pPr>
                              </w:p>
                            </w:txbxContent>
                          </wps:txbx>
                          <wps:bodyPr spcFirstLastPara="1" wrap="square" lIns="91425" tIns="91425" rIns="91425" bIns="91425" anchor="ctr" anchorCtr="0">
                            <a:noAutofit/>
                          </wps:bodyPr>
                        </wps:wsp>
                        <wps:wsp>
                          <wps:cNvPr id="31" name="文字方塊 31"/>
                          <wps:cNvSpPr txBox="1"/>
                          <wps:spPr>
                            <a:xfrm>
                              <a:off x="1081785" y="1429910"/>
                              <a:ext cx="1005008" cy="502504"/>
                            </a:xfrm>
                            <a:prstGeom prst="rect">
                              <a:avLst/>
                            </a:prstGeom>
                            <a:noFill/>
                            <a:ln>
                              <a:noFill/>
                            </a:ln>
                          </wps:spPr>
                          <wps:txbx>
                            <w:txbxContent>
                              <w:p w:rsidR="00A27453" w:rsidRDefault="00A27453" w:rsidP="00A27453">
                                <w:pPr>
                                  <w:spacing w:line="215" w:lineRule="auto"/>
                                  <w:jc w:val="center"/>
                                  <w:textDirection w:val="btLr"/>
                                </w:pPr>
                                <w:r>
                                  <w:rPr>
                                    <w:rFonts w:ascii="標楷體" w:eastAsia="標楷體" w:hAnsi="標楷體" w:cs="標楷體"/>
                                    <w:color w:val="000000"/>
                                    <w:sz w:val="26"/>
                                  </w:rPr>
                                  <w:t>管理部門</w:t>
                                </w:r>
                              </w:p>
                            </w:txbxContent>
                          </wps:txbx>
                          <wps:bodyPr spcFirstLastPara="1" wrap="square" lIns="8250" tIns="8250" rIns="8250" bIns="8250" anchor="ctr" anchorCtr="0">
                            <a:noAutofit/>
                          </wps:bodyPr>
                        </wps:wsp>
                        <wps:wsp>
                          <wps:cNvPr id="32" name="矩形 32"/>
                          <wps:cNvSpPr/>
                          <wps:spPr>
                            <a:xfrm>
                              <a:off x="1333037" y="2143466"/>
                              <a:ext cx="1005008" cy="502504"/>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A27453" w:rsidRDefault="00A27453" w:rsidP="00A27453">
                                <w:pPr>
                                  <w:textDirection w:val="btLr"/>
                                </w:pPr>
                              </w:p>
                            </w:txbxContent>
                          </wps:txbx>
                          <wps:bodyPr spcFirstLastPara="1" wrap="square" lIns="91425" tIns="91425" rIns="91425" bIns="91425" anchor="ctr" anchorCtr="0">
                            <a:noAutofit/>
                          </wps:bodyPr>
                        </wps:wsp>
                        <wps:wsp>
                          <wps:cNvPr id="33" name="文字方塊 33"/>
                          <wps:cNvSpPr txBox="1"/>
                          <wps:spPr>
                            <a:xfrm>
                              <a:off x="1333037" y="2143466"/>
                              <a:ext cx="1005008" cy="502504"/>
                            </a:xfrm>
                            <a:prstGeom prst="rect">
                              <a:avLst/>
                            </a:prstGeom>
                            <a:noFill/>
                            <a:ln>
                              <a:noFill/>
                            </a:ln>
                          </wps:spPr>
                          <wps:txbx>
                            <w:txbxContent>
                              <w:p w:rsidR="00A27453" w:rsidRDefault="00A27453" w:rsidP="00A27453">
                                <w:pPr>
                                  <w:spacing w:line="215" w:lineRule="auto"/>
                                  <w:jc w:val="center"/>
                                  <w:textDirection w:val="btLr"/>
                                </w:pPr>
                                <w:r>
                                  <w:rPr>
                                    <w:rFonts w:ascii="標楷體" w:eastAsia="標楷體" w:hAnsi="標楷體" w:cs="標楷體"/>
                                    <w:color w:val="000000"/>
                                    <w:sz w:val="26"/>
                                  </w:rPr>
                                  <w:t>專案經理</w:t>
                                </w:r>
                              </w:p>
                            </w:txbxContent>
                          </wps:txbx>
                          <wps:bodyPr spcFirstLastPara="1" wrap="square" lIns="8250" tIns="8250" rIns="8250" bIns="8250" anchor="ctr" anchorCtr="0">
                            <a:noAutofit/>
                          </wps:bodyPr>
                        </wps:wsp>
                        <wps:wsp>
                          <wps:cNvPr id="34" name="矩形 34"/>
                          <wps:cNvSpPr/>
                          <wps:spPr>
                            <a:xfrm>
                              <a:off x="1333037" y="2857022"/>
                              <a:ext cx="1005008" cy="502504"/>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A27453" w:rsidRDefault="00A27453" w:rsidP="00A27453">
                                <w:pPr>
                                  <w:textDirection w:val="btLr"/>
                                </w:pPr>
                              </w:p>
                            </w:txbxContent>
                          </wps:txbx>
                          <wps:bodyPr spcFirstLastPara="1" wrap="square" lIns="91425" tIns="91425" rIns="91425" bIns="91425" anchor="ctr" anchorCtr="0">
                            <a:noAutofit/>
                          </wps:bodyPr>
                        </wps:wsp>
                        <wps:wsp>
                          <wps:cNvPr id="35" name="文字方塊 35"/>
                          <wps:cNvSpPr txBox="1"/>
                          <wps:spPr>
                            <a:xfrm>
                              <a:off x="1333037" y="2857022"/>
                              <a:ext cx="1005008" cy="502504"/>
                            </a:xfrm>
                            <a:prstGeom prst="rect">
                              <a:avLst/>
                            </a:prstGeom>
                            <a:noFill/>
                            <a:ln>
                              <a:noFill/>
                            </a:ln>
                          </wps:spPr>
                          <wps:txbx>
                            <w:txbxContent>
                              <w:p w:rsidR="00A27453" w:rsidRDefault="00A27453" w:rsidP="00A27453">
                                <w:pPr>
                                  <w:spacing w:line="215" w:lineRule="auto"/>
                                  <w:jc w:val="center"/>
                                  <w:textDirection w:val="btLr"/>
                                </w:pPr>
                                <w:r>
                                  <w:rPr>
                                    <w:rFonts w:ascii="標楷體" w:eastAsia="標楷體" w:hAnsi="標楷體" w:cs="標楷體"/>
                                    <w:color w:val="000000"/>
                                    <w:sz w:val="26"/>
                                  </w:rPr>
                                  <w:t>專案人員</w:t>
                                </w:r>
                              </w:p>
                            </w:txbxContent>
                          </wps:txbx>
                          <wps:bodyPr spcFirstLastPara="1" wrap="square" lIns="8250" tIns="8250" rIns="8250" bIns="8250" anchor="ctr" anchorCtr="0">
                            <a:noAutofit/>
                          </wps:bodyPr>
                        </wps:wsp>
                        <wps:wsp>
                          <wps:cNvPr id="36" name="矩形 36"/>
                          <wps:cNvSpPr/>
                          <wps:spPr>
                            <a:xfrm>
                              <a:off x="2297845" y="1429910"/>
                              <a:ext cx="1005008" cy="502504"/>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A27453" w:rsidRDefault="00A27453" w:rsidP="00A27453">
                                <w:pPr>
                                  <w:textDirection w:val="btLr"/>
                                </w:pPr>
                              </w:p>
                            </w:txbxContent>
                          </wps:txbx>
                          <wps:bodyPr spcFirstLastPara="1" wrap="square" lIns="91425" tIns="91425" rIns="91425" bIns="91425" anchor="ctr" anchorCtr="0">
                            <a:noAutofit/>
                          </wps:bodyPr>
                        </wps:wsp>
                        <wps:wsp>
                          <wps:cNvPr id="37" name="文字方塊 37"/>
                          <wps:cNvSpPr txBox="1"/>
                          <wps:spPr>
                            <a:xfrm>
                              <a:off x="2297845" y="1429910"/>
                              <a:ext cx="1005008" cy="502504"/>
                            </a:xfrm>
                            <a:prstGeom prst="rect">
                              <a:avLst/>
                            </a:prstGeom>
                            <a:noFill/>
                            <a:ln>
                              <a:noFill/>
                            </a:ln>
                          </wps:spPr>
                          <wps:txbx>
                            <w:txbxContent>
                              <w:p w:rsidR="00A27453" w:rsidRDefault="00A27453" w:rsidP="00A27453">
                                <w:pPr>
                                  <w:spacing w:line="215" w:lineRule="auto"/>
                                  <w:jc w:val="center"/>
                                  <w:textDirection w:val="btLr"/>
                                </w:pPr>
                                <w:r>
                                  <w:rPr>
                                    <w:rFonts w:ascii="標楷體" w:eastAsia="標楷體" w:hAnsi="標楷體" w:cs="標楷體"/>
                                    <w:color w:val="000000"/>
                                    <w:sz w:val="26"/>
                                  </w:rPr>
                                  <w:t>會計部門</w:t>
                                </w:r>
                              </w:p>
                            </w:txbxContent>
                          </wps:txbx>
                          <wps:bodyPr spcFirstLastPara="1" wrap="square" lIns="8250" tIns="8250" rIns="8250" bIns="8250" anchor="ctr" anchorCtr="0">
                            <a:noAutofit/>
                          </wps:bodyPr>
                        </wps:wsp>
                        <wps:wsp>
                          <wps:cNvPr id="38" name="矩形 38"/>
                          <wps:cNvSpPr/>
                          <wps:spPr>
                            <a:xfrm>
                              <a:off x="2549097" y="2143466"/>
                              <a:ext cx="1005008" cy="502504"/>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A27453" w:rsidRDefault="00A27453" w:rsidP="00A27453">
                                <w:pPr>
                                  <w:textDirection w:val="btLr"/>
                                </w:pPr>
                              </w:p>
                            </w:txbxContent>
                          </wps:txbx>
                          <wps:bodyPr spcFirstLastPara="1" wrap="square" lIns="91425" tIns="91425" rIns="91425" bIns="91425" anchor="ctr" anchorCtr="0">
                            <a:noAutofit/>
                          </wps:bodyPr>
                        </wps:wsp>
                        <wps:wsp>
                          <wps:cNvPr id="39" name="文字方塊 39"/>
                          <wps:cNvSpPr txBox="1"/>
                          <wps:spPr>
                            <a:xfrm>
                              <a:off x="2549097" y="2143466"/>
                              <a:ext cx="1005008" cy="502504"/>
                            </a:xfrm>
                            <a:prstGeom prst="rect">
                              <a:avLst/>
                            </a:prstGeom>
                            <a:noFill/>
                            <a:ln>
                              <a:noFill/>
                            </a:ln>
                          </wps:spPr>
                          <wps:txbx>
                            <w:txbxContent>
                              <w:p w:rsidR="00A27453" w:rsidRDefault="00A27453" w:rsidP="00A27453">
                                <w:pPr>
                                  <w:spacing w:line="215" w:lineRule="auto"/>
                                  <w:jc w:val="center"/>
                                  <w:textDirection w:val="btLr"/>
                                </w:pPr>
                                <w:r>
                                  <w:rPr>
                                    <w:rFonts w:ascii="標楷體" w:eastAsia="標楷體" w:hAnsi="標楷體" w:cs="標楷體"/>
                                    <w:color w:val="000000"/>
                                    <w:sz w:val="26"/>
                                  </w:rPr>
                                  <w:t>主任</w:t>
                                </w:r>
                              </w:p>
                            </w:txbxContent>
                          </wps:txbx>
                          <wps:bodyPr spcFirstLastPara="1" wrap="square" lIns="8250" tIns="8250" rIns="8250" bIns="8250" anchor="ctr" anchorCtr="0">
                            <a:noAutofit/>
                          </wps:bodyPr>
                        </wps:wsp>
                        <wps:wsp>
                          <wps:cNvPr id="40" name="矩形 40"/>
                          <wps:cNvSpPr/>
                          <wps:spPr>
                            <a:xfrm>
                              <a:off x="2549097" y="2857022"/>
                              <a:ext cx="1005008" cy="502504"/>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A27453" w:rsidRDefault="00A27453" w:rsidP="00A27453">
                                <w:pPr>
                                  <w:textDirection w:val="btLr"/>
                                </w:pPr>
                              </w:p>
                            </w:txbxContent>
                          </wps:txbx>
                          <wps:bodyPr spcFirstLastPara="1" wrap="square" lIns="91425" tIns="91425" rIns="91425" bIns="91425" anchor="ctr" anchorCtr="0">
                            <a:noAutofit/>
                          </wps:bodyPr>
                        </wps:wsp>
                        <wps:wsp>
                          <wps:cNvPr id="41" name="文字方塊 41"/>
                          <wps:cNvSpPr txBox="1"/>
                          <wps:spPr>
                            <a:xfrm>
                              <a:off x="2549097" y="2857022"/>
                              <a:ext cx="1005008" cy="502504"/>
                            </a:xfrm>
                            <a:prstGeom prst="rect">
                              <a:avLst/>
                            </a:prstGeom>
                            <a:noFill/>
                            <a:ln>
                              <a:noFill/>
                            </a:ln>
                          </wps:spPr>
                          <wps:txbx>
                            <w:txbxContent>
                              <w:p w:rsidR="00A27453" w:rsidRDefault="00A27453" w:rsidP="00A27453">
                                <w:pPr>
                                  <w:spacing w:line="215" w:lineRule="auto"/>
                                  <w:jc w:val="center"/>
                                  <w:textDirection w:val="btLr"/>
                                </w:pPr>
                                <w:r>
                                  <w:rPr>
                                    <w:rFonts w:ascii="標楷體" w:eastAsia="標楷體" w:hAnsi="標楷體" w:cs="標楷體"/>
                                    <w:color w:val="000000"/>
                                    <w:sz w:val="26"/>
                                  </w:rPr>
                                  <w:t>會計人員</w:t>
                                </w:r>
                              </w:p>
                            </w:txbxContent>
                          </wps:txbx>
                          <wps:bodyPr spcFirstLastPara="1" wrap="square" lIns="8250" tIns="8250" rIns="8250" bIns="8250" anchor="ctr" anchorCtr="0">
                            <a:noAutofit/>
                          </wps:bodyPr>
                        </wps:wsp>
                        <wps:wsp>
                          <wps:cNvPr id="42" name="矩形 42"/>
                          <wps:cNvSpPr/>
                          <wps:spPr>
                            <a:xfrm>
                              <a:off x="3262653" y="716354"/>
                              <a:ext cx="1005008" cy="502504"/>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A27453" w:rsidRDefault="00A27453" w:rsidP="00A27453">
                                <w:pPr>
                                  <w:textDirection w:val="btLr"/>
                                </w:pPr>
                              </w:p>
                            </w:txbxContent>
                          </wps:txbx>
                          <wps:bodyPr spcFirstLastPara="1" wrap="square" lIns="91425" tIns="91425" rIns="91425" bIns="91425" anchor="ctr" anchorCtr="0">
                            <a:noAutofit/>
                          </wps:bodyPr>
                        </wps:wsp>
                        <wps:wsp>
                          <wps:cNvPr id="43" name="文字方塊 43"/>
                          <wps:cNvSpPr txBox="1"/>
                          <wps:spPr>
                            <a:xfrm>
                              <a:off x="3262653" y="716354"/>
                              <a:ext cx="1005008" cy="502504"/>
                            </a:xfrm>
                            <a:prstGeom prst="rect">
                              <a:avLst/>
                            </a:prstGeom>
                            <a:noFill/>
                            <a:ln>
                              <a:noFill/>
                            </a:ln>
                          </wps:spPr>
                          <wps:txbx>
                            <w:txbxContent>
                              <w:p w:rsidR="00A27453" w:rsidRDefault="00A27453" w:rsidP="00A27453">
                                <w:pPr>
                                  <w:spacing w:line="215" w:lineRule="auto"/>
                                  <w:jc w:val="center"/>
                                  <w:textDirection w:val="btLr"/>
                                </w:pPr>
                                <w:r>
                                  <w:rPr>
                                    <w:rFonts w:ascii="標楷體" w:eastAsia="標楷體" w:hAnsi="標楷體" w:cs="標楷體"/>
                                    <w:color w:val="000000"/>
                                    <w:sz w:val="26"/>
                                  </w:rPr>
                                  <w:t>協力廠商</w:t>
                                </w:r>
                              </w:p>
                            </w:txbxContent>
                          </wps:txbx>
                          <wps:bodyPr spcFirstLastPara="1" wrap="square" lIns="8250" tIns="8250" rIns="8250" bIns="8250" anchor="ctr" anchorCtr="0">
                            <a:noAutofit/>
                          </wps:bodyPr>
                        </wps:wsp>
                        <wps:wsp>
                          <wps:cNvPr id="44" name="矩形 44"/>
                          <wps:cNvSpPr/>
                          <wps:spPr>
                            <a:xfrm>
                              <a:off x="3513905" y="1429910"/>
                              <a:ext cx="1005008" cy="502504"/>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A27453" w:rsidRDefault="00A27453" w:rsidP="00A27453">
                                <w:pPr>
                                  <w:textDirection w:val="btLr"/>
                                </w:pPr>
                              </w:p>
                            </w:txbxContent>
                          </wps:txbx>
                          <wps:bodyPr spcFirstLastPara="1" wrap="square" lIns="91425" tIns="91425" rIns="91425" bIns="91425" anchor="ctr" anchorCtr="0">
                            <a:noAutofit/>
                          </wps:bodyPr>
                        </wps:wsp>
                        <wps:wsp>
                          <wps:cNvPr id="45" name="文字方塊 45"/>
                          <wps:cNvSpPr txBox="1"/>
                          <wps:spPr>
                            <a:xfrm>
                              <a:off x="3513905" y="1429910"/>
                              <a:ext cx="1005008" cy="502504"/>
                            </a:xfrm>
                            <a:prstGeom prst="rect">
                              <a:avLst/>
                            </a:prstGeom>
                            <a:noFill/>
                            <a:ln>
                              <a:noFill/>
                            </a:ln>
                          </wps:spPr>
                          <wps:txbx>
                            <w:txbxContent>
                              <w:p w:rsidR="00A27453" w:rsidRDefault="00A27453" w:rsidP="00A27453">
                                <w:pPr>
                                  <w:spacing w:line="215" w:lineRule="auto"/>
                                  <w:jc w:val="center"/>
                                  <w:textDirection w:val="btLr"/>
                                </w:pPr>
                                <w:r>
                                  <w:rPr>
                                    <w:rFonts w:ascii="標楷體" w:eastAsia="標楷體" w:hAnsi="標楷體" w:cs="標楷體"/>
                                    <w:color w:val="000000"/>
                                    <w:sz w:val="26"/>
                                  </w:rPr>
                                  <w:t>建設廠商</w:t>
                                </w:r>
                              </w:p>
                            </w:txbxContent>
                          </wps:txbx>
                          <wps:bodyPr spcFirstLastPara="1" wrap="square" lIns="8250" tIns="8250" rIns="8250" bIns="8250" anchor="ctr" anchorCtr="0">
                            <a:noAutofit/>
                          </wps:bodyPr>
                        </wps:wsp>
                      </wpg:grpSp>
                    </wpg:wgp>
                  </a:graphicData>
                </a:graphic>
              </wp:anchor>
            </w:drawing>
          </mc:Choice>
          <mc:Fallback>
            <w:pict>
              <v:group w14:anchorId="358FDC80" id="群組 198" o:spid="_x0000_s1026" style="position:absolute;left:0;text-align:left;margin-left:24.5pt;margin-top:170.75pt;width:441pt;height:264.75pt;z-index:251659264;mso-position-horizontal-relative:margin;mso-position-vertical-relative:margin" coordsize="56007,33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">
                <v:group id="群組 15" o:spid="_x0000_s1027" style="position:absolute;width:56007;height:33623" coordsize="56007,33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矩形 16" o:spid="_x0000_s1028" style="position:absolute;width:56007;height:33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rsidR="00A27453" w:rsidRDefault="00A27453" w:rsidP="00A27453">
                          <w:pPr>
                            <w:textDirection w:val="btLr"/>
                          </w:pPr>
                        </w:p>
                      </w:txbxContent>
                    </v:textbox>
                  </v:rect>
                  <v:shape id="手繪多邊形 17" o:spid="_x0000_s1029" style="position:absolute;left:33631;top:12188;width:1508;height:462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" path="m,l,120000r120000,e" filled="f" strokecolor="black [3200]" strokeweight="1pt">
                    <v:stroke startarrowwidth="narrow" startarrowlength="short" endarrowwidth="narrow" endarrowlength="short" joinstyle="miter"/>
                    <v:path arrowok="t" o:extrusionok="f"/>
                  </v:shape>
                  <v:shape id="手繪多邊形 18" o:spid="_x0000_s1030" style="position:absolute;left:29787;top:5053;width:7864;height:211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" path="m,l,60000r120000,l120000,120000e" filled="f" strokecolor="black [3200]" strokeweight="1pt">
                    <v:stroke startarrowwidth="narrow" startarrowlength="short" endarrowwidth="narrow" endarrowlength="short" joinstyle="miter"/>
                    <v:path arrowok="t" o:extrusionok="f"/>
                  </v:shape>
                  <v:shape id="手繪多邊形 19" o:spid="_x0000_s1031" style="position:absolute;left:23983;top:19324;width:1507;height:1175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" path="m,l,120000r120000,e" filled="f" strokecolor="black [3200]" strokeweight="1pt">
                    <v:stroke startarrowwidth="narrow" startarrowlength="short" endarrowwidth="narrow" endarrowlength="short" joinstyle="miter"/>
                    <v:path arrowok="t" o:extrusionok="f"/>
                  </v:shape>
                  <v:shape id="手繪多邊形 20" o:spid="_x0000_s1032" style="position:absolute;left:23983;top:19324;width:1507;height:462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" path="m,l,120000r120000,e" filled="f" strokecolor="black [3200]" strokeweight="1pt">
                    <v:stroke startarrowwidth="narrow" startarrowlength="short" endarrowwidth="narrow" endarrowlength="short" joinstyle="miter"/>
                    <v:path arrowok="t" o:extrusionok="f"/>
                  </v:shape>
                  <v:shape id="手繪多邊形 21" o:spid="_x0000_s1033" style="position:absolute;left:21923;top:12188;width:6080;height:211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" path="m,l,60000r120000,l120000,120000e" filled="f" strokecolor="black [3200]" strokeweight="1pt">
                    <v:stroke startarrowwidth="narrow" startarrowlength="short" endarrowwidth="narrow" endarrowlength="short" joinstyle="miter"/>
                    <v:path arrowok="t" o:extrusionok="f"/>
                  </v:shape>
                  <v:shape id="手繪多邊形 22" o:spid="_x0000_s1034" style="position:absolute;left:11822;top:19324;width:1508;height:1175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" path="m,l,120000r120000,e" filled="f" strokecolor="black [3200]" strokeweight="1pt">
                    <v:stroke startarrowwidth="narrow" startarrowlength="short" endarrowwidth="narrow" endarrowlength="short" joinstyle="miter"/>
                    <v:path arrowok="t" o:extrusionok="f"/>
                  </v:shape>
                  <v:shape id="手繪多邊形 23" o:spid="_x0000_s1035" style="position:absolute;left:11822;top:19324;width:1508;height:462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" path="m,l,120000r120000,e" filled="f" strokecolor="black [3200]" strokeweight="1pt">
                    <v:stroke startarrowwidth="narrow" startarrowlength="short" endarrowwidth="narrow" endarrowlength="short" joinstyle="miter"/>
                    <v:path arrowok="t" o:extrusionok="f"/>
                  </v:shape>
                  <v:shape id="手繪多邊形 24" o:spid="_x0000_s1036" style="position:absolute;left:15842;top:12188;width:6081;height:211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" path="m120000,r,60000l,60000r,60000e" filled="f" strokecolor="black [3200]" strokeweight="1pt">
                    <v:stroke startarrowwidth="narrow" startarrowlength="short" endarrowwidth="narrow" endarrowlength="short" joinstyle="miter"/>
                    <v:path arrowok="t" o:extrusionok="f"/>
                  </v:shape>
                  <v:shape id="手繪多邊形 25" o:spid="_x0000_s1037" style="position:absolute;left:21923;top:5053;width:7864;height:211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" path="m120000,r,60000l,60000r,60000e" filled="f" strokecolor="black [3200]" strokeweight="1pt">
                    <v:stroke startarrowwidth="narrow" startarrowlength="short" endarrowwidth="narrow" endarrowlength="short" joinstyle="miter"/>
                    <v:path arrowok="t" o:extrusionok="f"/>
                  </v:shape>
                  <v:rect id="矩形 26" o:spid="_x0000_s1038" style="position:absolute;left:24762;top:27;width:10050;height:5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" fillcolor="white [3201]" strokecolor="black [3200]" strokeweight="1pt">
                    <v:stroke startarrowwidth="narrow" startarrowlength="short" endarrowwidth="narrow" endarrowlength="short"/>
                    <v:textbox inset="2.53958mm,2.53958mm,2.53958mm,2.53958mm">
                      <w:txbxContent>
                        <w:p w:rsidR="00A27453" w:rsidRDefault="00A27453" w:rsidP="00A27453">
                          <w:pPr>
                            <w:textDirection w:val="btLr"/>
                          </w:pPr>
                        </w:p>
                      </w:txbxContent>
                    </v:textbox>
                  </v:rect>
                  <v:shapetype id="_x0000_t202" coordsize="21600,21600" o:spt="202" path="m,l,21600r21600,l21600,xe">
                    <v:stroke joinstyle="miter"/>
                    <v:path gradientshapeok="t" o:connecttype="rect"/>
                  </v:shapetype>
                  <v:shape id="文字方塊 27" o:spid="_x0000_s1039" type="#_x0000_t202" style="position:absolute;left:24762;top:27;width:10050;height:5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" filled="f" stroked="f">
                    <v:textbox inset=".22917mm,.22917mm,.22917mm,.22917mm">
                      <w:txbxContent>
                        <w:p w:rsidR="00A27453" w:rsidRDefault="00A27453" w:rsidP="00A27453">
                          <w:pPr>
                            <w:spacing w:line="215" w:lineRule="auto"/>
                            <w:jc w:val="center"/>
                            <w:textDirection w:val="btLr"/>
                          </w:pPr>
                          <w:r>
                            <w:rPr>
                              <w:rFonts w:ascii="標楷體" w:eastAsia="標楷體" w:hAnsi="標楷體" w:cs="標楷體"/>
                              <w:color w:val="000000"/>
                              <w:sz w:val="26"/>
                            </w:rPr>
                            <w:t>公司負責人</w:t>
                          </w:r>
                        </w:p>
                      </w:txbxContent>
                    </v:textbox>
                  </v:shape>
                  <v:rect id="矩形 28" o:spid="_x0000_s1040" style="position:absolute;left:16898;top:7163;width:10050;height: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" fillcolor="white [3201]" strokecolor="black [3200]" strokeweight="1pt">
                    <v:stroke startarrowwidth="narrow" startarrowlength="short" endarrowwidth="narrow" endarrowlength="short"/>
                    <v:textbox inset="2.53958mm,2.53958mm,2.53958mm,2.53958mm">
                      <w:txbxContent>
                        <w:p w:rsidR="00A27453" w:rsidRDefault="00A27453" w:rsidP="00A27453">
                          <w:pPr>
                            <w:textDirection w:val="btLr"/>
                          </w:pPr>
                        </w:p>
                      </w:txbxContent>
                    </v:textbox>
                  </v:rect>
                  <v:shape id="文字方塊 29" o:spid="_x0000_s1041" type="#_x0000_t202" style="position:absolute;left:16898;top:7163;width:10050;height: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" filled="f" stroked="f">
                    <v:textbox inset=".22917mm,.22917mm,.22917mm,.22917mm">
                      <w:txbxContent>
                        <w:p w:rsidR="00A27453" w:rsidRDefault="00A27453" w:rsidP="00A27453">
                          <w:pPr>
                            <w:spacing w:line="215" w:lineRule="auto"/>
                            <w:jc w:val="center"/>
                            <w:textDirection w:val="btLr"/>
                          </w:pPr>
                          <w:r>
                            <w:rPr>
                              <w:rFonts w:ascii="標楷體" w:eastAsia="標楷體" w:hAnsi="標楷體" w:cs="標楷體"/>
                              <w:color w:val="000000"/>
                              <w:sz w:val="26"/>
                            </w:rPr>
                            <w:t>總經理</w:t>
                          </w:r>
                        </w:p>
                      </w:txbxContent>
                    </v:textbox>
                  </v:shape>
                  <v:rect id="矩形 30" o:spid="_x0000_s1042" style="position:absolute;left:10817;top:14299;width:10050;height: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" fillcolor="white [3201]" strokecolor="black [3200]" strokeweight="1pt">
                    <v:stroke startarrowwidth="narrow" startarrowlength="short" endarrowwidth="narrow" endarrowlength="short"/>
                    <v:textbox inset="2.53958mm,2.53958mm,2.53958mm,2.53958mm">
                      <w:txbxContent>
                        <w:p w:rsidR="00A27453" w:rsidRDefault="00A27453" w:rsidP="00A27453">
                          <w:pPr>
                            <w:textDirection w:val="btLr"/>
                          </w:pPr>
                        </w:p>
                      </w:txbxContent>
                    </v:textbox>
                  </v:rect>
                  <v:shape id="文字方塊 31" o:spid="_x0000_s1043" type="#_x0000_t202" style="position:absolute;left:10817;top:14299;width:10050;height: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" filled="f" stroked="f">
                    <v:textbox inset=".22917mm,.22917mm,.22917mm,.22917mm">
                      <w:txbxContent>
                        <w:p w:rsidR="00A27453" w:rsidRDefault="00A27453" w:rsidP="00A27453">
                          <w:pPr>
                            <w:spacing w:line="215" w:lineRule="auto"/>
                            <w:jc w:val="center"/>
                            <w:textDirection w:val="btLr"/>
                          </w:pPr>
                          <w:r>
                            <w:rPr>
                              <w:rFonts w:ascii="標楷體" w:eastAsia="標楷體" w:hAnsi="標楷體" w:cs="標楷體"/>
                              <w:color w:val="000000"/>
                              <w:sz w:val="26"/>
                            </w:rPr>
                            <w:t>管理部門</w:t>
                          </w:r>
                        </w:p>
                      </w:txbxContent>
                    </v:textbox>
                  </v:shape>
                  <v:rect id="矩形 32" o:spid="_x0000_s1044" style="position:absolute;left:13330;top:21434;width:10050;height: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rsidR="00A27453" w:rsidRDefault="00A27453" w:rsidP="00A27453">
                          <w:pPr>
                            <w:textDirection w:val="btLr"/>
                          </w:pPr>
                        </w:p>
                      </w:txbxContent>
                    </v:textbox>
                  </v:rect>
                  <v:shape id="文字方塊 33" o:spid="_x0000_s1045" type="#_x0000_t202" style="position:absolute;left:13330;top:21434;width:10050;height: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" filled="f" stroked="f">
                    <v:textbox inset=".22917mm,.22917mm,.22917mm,.22917mm">
                      <w:txbxContent>
                        <w:p w:rsidR="00A27453" w:rsidRDefault="00A27453" w:rsidP="00A27453">
                          <w:pPr>
                            <w:spacing w:line="215" w:lineRule="auto"/>
                            <w:jc w:val="center"/>
                            <w:textDirection w:val="btLr"/>
                          </w:pPr>
                          <w:r>
                            <w:rPr>
                              <w:rFonts w:ascii="標楷體" w:eastAsia="標楷體" w:hAnsi="標楷體" w:cs="標楷體"/>
                              <w:color w:val="000000"/>
                              <w:sz w:val="26"/>
                            </w:rPr>
                            <w:t>專案經理</w:t>
                          </w:r>
                        </w:p>
                      </w:txbxContent>
                    </v:textbox>
                  </v:shape>
                  <v:rect id="矩形 34" o:spid="_x0000_s1046" style="position:absolute;left:13330;top:28570;width:10050;height: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" fillcolor="white [3201]" strokecolor="black [3200]" strokeweight="1pt">
                    <v:stroke startarrowwidth="narrow" startarrowlength="short" endarrowwidth="narrow" endarrowlength="short"/>
                    <v:textbox inset="2.53958mm,2.53958mm,2.53958mm,2.53958mm">
                      <w:txbxContent>
                        <w:p w:rsidR="00A27453" w:rsidRDefault="00A27453" w:rsidP="00A27453">
                          <w:pPr>
                            <w:textDirection w:val="btLr"/>
                          </w:pPr>
                        </w:p>
                      </w:txbxContent>
                    </v:textbox>
                  </v:rect>
                  <v:shape id="文字方塊 35" o:spid="_x0000_s1047" type="#_x0000_t202" style="position:absolute;left:13330;top:28570;width:10050;height: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" filled="f" stroked="f">
                    <v:textbox inset=".22917mm,.22917mm,.22917mm,.22917mm">
                      <w:txbxContent>
                        <w:p w:rsidR="00A27453" w:rsidRDefault="00A27453" w:rsidP="00A27453">
                          <w:pPr>
                            <w:spacing w:line="215" w:lineRule="auto"/>
                            <w:jc w:val="center"/>
                            <w:textDirection w:val="btLr"/>
                          </w:pPr>
                          <w:r>
                            <w:rPr>
                              <w:rFonts w:ascii="標楷體" w:eastAsia="標楷體" w:hAnsi="標楷體" w:cs="標楷體"/>
                              <w:color w:val="000000"/>
                              <w:sz w:val="26"/>
                            </w:rPr>
                            <w:t>專案人員</w:t>
                          </w:r>
                        </w:p>
                      </w:txbxContent>
                    </v:textbox>
                  </v:shape>
                  <v:rect id="矩形 36" o:spid="_x0000_s1048" style="position:absolute;left:22978;top:14299;width:10050;height: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rsidR="00A27453" w:rsidRDefault="00A27453" w:rsidP="00A27453">
                          <w:pPr>
                            <w:textDirection w:val="btLr"/>
                          </w:pPr>
                        </w:p>
                      </w:txbxContent>
                    </v:textbox>
                  </v:rect>
                  <v:shape id="文字方塊 37" o:spid="_x0000_s1049" type="#_x0000_t202" style="position:absolute;left:22978;top:14299;width:10050;height: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" filled="f" stroked="f">
                    <v:textbox inset=".22917mm,.22917mm,.22917mm,.22917mm">
                      <w:txbxContent>
                        <w:p w:rsidR="00A27453" w:rsidRDefault="00A27453" w:rsidP="00A27453">
                          <w:pPr>
                            <w:spacing w:line="215" w:lineRule="auto"/>
                            <w:jc w:val="center"/>
                            <w:textDirection w:val="btLr"/>
                          </w:pPr>
                          <w:r>
                            <w:rPr>
                              <w:rFonts w:ascii="標楷體" w:eastAsia="標楷體" w:hAnsi="標楷體" w:cs="標楷體"/>
                              <w:color w:val="000000"/>
                              <w:sz w:val="26"/>
                            </w:rPr>
                            <w:t>會計部門</w:t>
                          </w:r>
                        </w:p>
                      </w:txbxContent>
                    </v:textbox>
                  </v:shape>
                  <v:rect id="矩形 38" o:spid="_x0000_s1050" style="position:absolute;left:25490;top:21434;width:10051;height: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" fillcolor="white [3201]" strokecolor="black [3200]" strokeweight="1pt">
                    <v:stroke startarrowwidth="narrow" startarrowlength="short" endarrowwidth="narrow" endarrowlength="short"/>
                    <v:textbox inset="2.53958mm,2.53958mm,2.53958mm,2.53958mm">
                      <w:txbxContent>
                        <w:p w:rsidR="00A27453" w:rsidRDefault="00A27453" w:rsidP="00A27453">
                          <w:pPr>
                            <w:textDirection w:val="btLr"/>
                          </w:pPr>
                        </w:p>
                      </w:txbxContent>
                    </v:textbox>
                  </v:rect>
                  <v:shape id="文字方塊 39" o:spid="_x0000_s1051" type="#_x0000_t202" style="position:absolute;left:25490;top:21434;width:10051;height: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" filled="f" stroked="f">
                    <v:textbox inset=".22917mm,.22917mm,.22917mm,.22917mm">
                      <w:txbxContent>
                        <w:p w:rsidR="00A27453" w:rsidRDefault="00A27453" w:rsidP="00A27453">
                          <w:pPr>
                            <w:spacing w:line="215" w:lineRule="auto"/>
                            <w:jc w:val="center"/>
                            <w:textDirection w:val="btLr"/>
                          </w:pPr>
                          <w:r>
                            <w:rPr>
                              <w:rFonts w:ascii="標楷體" w:eastAsia="標楷體" w:hAnsi="標楷體" w:cs="標楷體"/>
                              <w:color w:val="000000"/>
                              <w:sz w:val="26"/>
                            </w:rPr>
                            <w:t>主任</w:t>
                          </w:r>
                        </w:p>
                      </w:txbxContent>
                    </v:textbox>
                  </v:shape>
                  <v:rect id="矩形 40" o:spid="_x0000_s1052" style="position:absolute;left:25490;top:28570;width:10051;height: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" fillcolor="white [3201]" strokecolor="black [3200]" strokeweight="1pt">
                    <v:stroke startarrowwidth="narrow" startarrowlength="short" endarrowwidth="narrow" endarrowlength="short"/>
                    <v:textbox inset="2.53958mm,2.53958mm,2.53958mm,2.53958mm">
                      <w:txbxContent>
                        <w:p w:rsidR="00A27453" w:rsidRDefault="00A27453" w:rsidP="00A27453">
                          <w:pPr>
                            <w:textDirection w:val="btLr"/>
                          </w:pPr>
                        </w:p>
                      </w:txbxContent>
                    </v:textbox>
                  </v:rect>
                  <v:shape id="文字方塊 41" o:spid="_x0000_s1053" type="#_x0000_t202" style="position:absolute;left:25490;top:28570;width:10051;height: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" filled="f" stroked="f">
                    <v:textbox inset=".22917mm,.22917mm,.22917mm,.22917mm">
                      <w:txbxContent>
                        <w:p w:rsidR="00A27453" w:rsidRDefault="00A27453" w:rsidP="00A27453">
                          <w:pPr>
                            <w:spacing w:line="215" w:lineRule="auto"/>
                            <w:jc w:val="center"/>
                            <w:textDirection w:val="btLr"/>
                          </w:pPr>
                          <w:r>
                            <w:rPr>
                              <w:rFonts w:ascii="標楷體" w:eastAsia="標楷體" w:hAnsi="標楷體" w:cs="標楷體"/>
                              <w:color w:val="000000"/>
                              <w:sz w:val="26"/>
                            </w:rPr>
                            <w:t>會計人員</w:t>
                          </w:r>
                        </w:p>
                      </w:txbxContent>
                    </v:textbox>
                  </v:shape>
                  <v:rect id="矩形 42" o:spid="_x0000_s1054" style="position:absolute;left:32626;top:7163;width:10050;height: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rsidR="00A27453" w:rsidRDefault="00A27453" w:rsidP="00A27453">
                          <w:pPr>
                            <w:textDirection w:val="btLr"/>
                          </w:pPr>
                        </w:p>
                      </w:txbxContent>
                    </v:textbox>
                  </v:rect>
                  <v:shape id="文字方塊 43" o:spid="_x0000_s1055" type="#_x0000_t202" style="position:absolute;left:32626;top:7163;width:10050;height: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" filled="f" stroked="f">
                    <v:textbox inset=".22917mm,.22917mm,.22917mm,.22917mm">
                      <w:txbxContent>
                        <w:p w:rsidR="00A27453" w:rsidRDefault="00A27453" w:rsidP="00A27453">
                          <w:pPr>
                            <w:spacing w:line="215" w:lineRule="auto"/>
                            <w:jc w:val="center"/>
                            <w:textDirection w:val="btLr"/>
                          </w:pPr>
                          <w:r>
                            <w:rPr>
                              <w:rFonts w:ascii="標楷體" w:eastAsia="標楷體" w:hAnsi="標楷體" w:cs="標楷體"/>
                              <w:color w:val="000000"/>
                              <w:sz w:val="26"/>
                            </w:rPr>
                            <w:t>協力廠商</w:t>
                          </w:r>
                        </w:p>
                      </w:txbxContent>
                    </v:textbox>
                  </v:shape>
                  <v:rect id="矩形 44" o:spid="_x0000_s1056" style="position:absolute;left:35139;top:14299;width:10050;height: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" fillcolor="white [3201]" strokecolor="black [3200]" strokeweight="1pt">
                    <v:stroke startarrowwidth="narrow" startarrowlength="short" endarrowwidth="narrow" endarrowlength="short"/>
                    <v:textbox inset="2.53958mm,2.53958mm,2.53958mm,2.53958mm">
                      <w:txbxContent>
                        <w:p w:rsidR="00A27453" w:rsidRDefault="00A27453" w:rsidP="00A27453">
                          <w:pPr>
                            <w:textDirection w:val="btLr"/>
                          </w:pPr>
                        </w:p>
                      </w:txbxContent>
                    </v:textbox>
                  </v:rect>
                  <v:shape id="文字方塊 45" o:spid="_x0000_s1057" type="#_x0000_t202" style="position:absolute;left:35139;top:14299;width:10050;height: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" filled="f" stroked="f">
                    <v:textbox inset=".22917mm,.22917mm,.22917mm,.22917mm">
                      <w:txbxContent>
                        <w:p w:rsidR="00A27453" w:rsidRDefault="00A27453" w:rsidP="00A27453">
                          <w:pPr>
                            <w:spacing w:line="215" w:lineRule="auto"/>
                            <w:jc w:val="center"/>
                            <w:textDirection w:val="btLr"/>
                          </w:pPr>
                          <w:r>
                            <w:rPr>
                              <w:rFonts w:ascii="標楷體" w:eastAsia="標楷體" w:hAnsi="標楷體" w:cs="標楷體"/>
                              <w:color w:val="000000"/>
                              <w:sz w:val="26"/>
                            </w:rPr>
                            <w:t>建設廠商</w:t>
                          </w:r>
                        </w:p>
                      </w:txbxContent>
                    </v:textbox>
                  </v:shape>
                </v:group>
                <w10:wrap type="square" anchorx="margin" anchory="margin"/>
              </v:group>
            </w:pict>
          </mc:Fallback>
        </mc:AlternateContent>
      </w:r>
      <w:r w:rsidR="00A27453" w:rsidRPr="00A27453">
        <w:rPr>
          <w:rFonts w:ascii="標楷體" w:eastAsia="標楷體" w:hAnsi="標楷體" w:cs="Gungsuh"/>
          <w:color w:val="000000"/>
          <w:sz w:val="28"/>
          <w:szCs w:val="28"/>
        </w:rPr>
        <w:t>公司組織架構圖（將公司組織以流程圖方式表現，以利瀏覽）</w:t>
      </w:r>
    </w:p>
    <w:p w:rsidR="00A27453" w:rsidRPr="00A27453" w:rsidRDefault="00A27453" w:rsidP="00A27453">
      <w:pPr>
        <w:widowControl/>
        <w:spacing w:line="400" w:lineRule="exact"/>
        <w:rPr>
          <w:rFonts w:ascii="標楷體" w:eastAsia="標楷體" w:hAnsi="標楷體" w:cs="Times New Roman"/>
          <w:sz w:val="28"/>
          <w:szCs w:val="28"/>
        </w:rPr>
      </w:pPr>
    </w:p>
    <w:p w:rsidR="00A27453" w:rsidRPr="00A27453" w:rsidRDefault="00A27453" w:rsidP="00A27453">
      <w:pPr>
        <w:widowControl/>
        <w:spacing w:line="400" w:lineRule="exact"/>
        <w:jc w:val="center"/>
        <w:rPr>
          <w:rFonts w:ascii="標楷體" w:eastAsia="標楷體" w:hAnsi="標楷體" w:cs="Times New Roman"/>
          <w:sz w:val="28"/>
          <w:szCs w:val="28"/>
        </w:rPr>
      </w:pPr>
      <w:r w:rsidRPr="00A27453">
        <w:rPr>
          <w:rFonts w:ascii="標楷體" w:eastAsia="標楷體" w:hAnsi="標楷體" w:cs="Gungsuh"/>
          <w:sz w:val="28"/>
          <w:szCs w:val="28"/>
        </w:rPr>
        <w:t>圖1公司組織架構圖（範例）</w:t>
      </w:r>
    </w:p>
    <w:p w:rsidR="00A27453" w:rsidRPr="00A27453" w:rsidRDefault="00A27453" w:rsidP="00AF590C">
      <w:pPr>
        <w:widowControl/>
        <w:numPr>
          <w:ilvl w:val="0"/>
          <w:numId w:val="80"/>
        </w:numPr>
        <w:pBdr>
          <w:top w:val="nil"/>
          <w:left w:val="nil"/>
          <w:bottom w:val="nil"/>
          <w:right w:val="nil"/>
          <w:between w:val="nil"/>
        </w:pBdr>
        <w:spacing w:line="400" w:lineRule="exact"/>
        <w:ind w:left="1134" w:hanging="567"/>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經營管理人員之職掌與背景</w:t>
      </w:r>
    </w:p>
    <w:p w:rsidR="00A27453" w:rsidRPr="00A27453" w:rsidRDefault="00A27453" w:rsidP="00AF590C">
      <w:pPr>
        <w:widowControl/>
        <w:numPr>
          <w:ilvl w:val="0"/>
          <w:numId w:val="80"/>
        </w:numPr>
        <w:pBdr>
          <w:top w:val="nil"/>
          <w:left w:val="nil"/>
          <w:bottom w:val="nil"/>
          <w:right w:val="nil"/>
          <w:between w:val="nil"/>
        </w:pBdr>
        <w:spacing w:line="400" w:lineRule="exact"/>
        <w:ind w:left="1134" w:hanging="567"/>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計畫主持人及工作人員具備相關計畫之經驗與能力（含學經歷、專長、職位等）。</w:t>
      </w:r>
    </w:p>
    <w:p w:rsidR="00A27453" w:rsidRPr="00A27453" w:rsidRDefault="00A27453" w:rsidP="00A27453">
      <w:pPr>
        <w:widowControl/>
        <w:spacing w:line="400" w:lineRule="exact"/>
        <w:ind w:left="600"/>
        <w:rPr>
          <w:rFonts w:ascii="標楷體" w:eastAsia="標楷體" w:hAnsi="標楷體" w:cs="Times New Roman"/>
          <w:sz w:val="28"/>
          <w:szCs w:val="28"/>
        </w:rPr>
      </w:pPr>
      <w:r w:rsidRPr="00A27453">
        <w:rPr>
          <w:rFonts w:ascii="標楷體" w:eastAsia="標楷體" w:hAnsi="標楷體" w:cs="Gungsuh"/>
          <w:sz w:val="28"/>
          <w:szCs w:val="28"/>
        </w:rPr>
        <w:t>表1人員學經歷表（範例）</w:t>
      </w:r>
    </w:p>
    <w:tbl>
      <w:tblPr>
        <w:tblW w:w="917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2097"/>
        <w:gridCol w:w="2410"/>
        <w:gridCol w:w="2795"/>
      </w:tblGrid>
      <w:tr w:rsidR="00A27453" w:rsidRPr="00A27453" w:rsidTr="00CF6D07">
        <w:tc>
          <w:tcPr>
            <w:tcW w:w="1872" w:type="dxa"/>
            <w:shd w:val="clear" w:color="auto" w:fill="F2F2F2"/>
          </w:tcPr>
          <w:p w:rsidR="00A27453" w:rsidRPr="00A27453" w:rsidRDefault="00A27453" w:rsidP="00A27453">
            <w:pPr>
              <w:widowControl/>
              <w:spacing w:line="400" w:lineRule="exact"/>
              <w:rPr>
                <w:rFonts w:ascii="標楷體" w:eastAsia="標楷體" w:hAnsi="標楷體" w:cs="Times New Roman"/>
                <w:sz w:val="28"/>
                <w:szCs w:val="28"/>
              </w:rPr>
            </w:pPr>
            <w:r w:rsidRPr="00A27453">
              <w:rPr>
                <w:rFonts w:ascii="標楷體" w:eastAsia="標楷體" w:hAnsi="標楷體" w:cs="Gungsuh"/>
                <w:sz w:val="28"/>
                <w:szCs w:val="28"/>
              </w:rPr>
              <w:t>姓名</w:t>
            </w:r>
          </w:p>
        </w:tc>
        <w:tc>
          <w:tcPr>
            <w:tcW w:w="2097" w:type="dxa"/>
            <w:shd w:val="clear" w:color="auto" w:fill="F2F2F2"/>
          </w:tcPr>
          <w:p w:rsidR="00A27453" w:rsidRPr="00A27453" w:rsidRDefault="00A27453" w:rsidP="00A27453">
            <w:pPr>
              <w:widowControl/>
              <w:spacing w:line="400" w:lineRule="exact"/>
              <w:rPr>
                <w:rFonts w:ascii="標楷體" w:eastAsia="標楷體" w:hAnsi="標楷體" w:cs="Times New Roman"/>
                <w:sz w:val="28"/>
                <w:szCs w:val="28"/>
              </w:rPr>
            </w:pPr>
            <w:r w:rsidRPr="00A27453">
              <w:rPr>
                <w:rFonts w:ascii="標楷體" w:eastAsia="標楷體" w:hAnsi="標楷體" w:cs="Gungsuh"/>
                <w:sz w:val="28"/>
                <w:szCs w:val="28"/>
              </w:rPr>
              <w:t>職稱</w:t>
            </w:r>
          </w:p>
        </w:tc>
        <w:tc>
          <w:tcPr>
            <w:tcW w:w="2410" w:type="dxa"/>
            <w:shd w:val="clear" w:color="auto" w:fill="F2F2F2"/>
          </w:tcPr>
          <w:p w:rsidR="00A27453" w:rsidRPr="00A27453" w:rsidRDefault="00A27453" w:rsidP="00A27453">
            <w:pPr>
              <w:widowControl/>
              <w:spacing w:line="400" w:lineRule="exact"/>
              <w:rPr>
                <w:rFonts w:ascii="標楷體" w:eastAsia="標楷體" w:hAnsi="標楷體" w:cs="Times New Roman"/>
                <w:sz w:val="28"/>
                <w:szCs w:val="28"/>
              </w:rPr>
            </w:pPr>
            <w:r w:rsidRPr="00A27453">
              <w:rPr>
                <w:rFonts w:ascii="標楷體" w:eastAsia="標楷體" w:hAnsi="標楷體" w:cs="Gungsuh"/>
                <w:sz w:val="28"/>
                <w:szCs w:val="28"/>
              </w:rPr>
              <w:t>學經歷</w:t>
            </w:r>
          </w:p>
        </w:tc>
        <w:tc>
          <w:tcPr>
            <w:tcW w:w="2795" w:type="dxa"/>
            <w:shd w:val="clear" w:color="auto" w:fill="F2F2F2"/>
          </w:tcPr>
          <w:p w:rsidR="00A27453" w:rsidRPr="00A27453" w:rsidRDefault="00A27453" w:rsidP="00A27453">
            <w:pPr>
              <w:widowControl/>
              <w:spacing w:line="400" w:lineRule="exact"/>
              <w:rPr>
                <w:rFonts w:ascii="標楷體" w:eastAsia="標楷體" w:hAnsi="標楷體" w:cs="Times New Roman"/>
                <w:sz w:val="28"/>
                <w:szCs w:val="28"/>
              </w:rPr>
            </w:pPr>
            <w:r w:rsidRPr="00A27453">
              <w:rPr>
                <w:rFonts w:ascii="標楷體" w:eastAsia="標楷體" w:hAnsi="標楷體" w:cs="Gungsuh"/>
                <w:sz w:val="28"/>
                <w:szCs w:val="28"/>
              </w:rPr>
              <w:t>專案經歷</w:t>
            </w:r>
          </w:p>
        </w:tc>
      </w:tr>
      <w:tr w:rsidR="00A27453" w:rsidRPr="00A27453" w:rsidTr="00CF6D07">
        <w:tc>
          <w:tcPr>
            <w:tcW w:w="1872" w:type="dxa"/>
          </w:tcPr>
          <w:p w:rsidR="00A27453" w:rsidRPr="00A27453" w:rsidRDefault="00A27453" w:rsidP="00A27453">
            <w:pPr>
              <w:widowControl/>
              <w:spacing w:line="400" w:lineRule="exact"/>
              <w:rPr>
                <w:rFonts w:ascii="標楷體" w:eastAsia="標楷體" w:hAnsi="標楷體" w:cs="Times New Roman"/>
                <w:sz w:val="28"/>
                <w:szCs w:val="28"/>
              </w:rPr>
            </w:pPr>
          </w:p>
        </w:tc>
        <w:tc>
          <w:tcPr>
            <w:tcW w:w="2097" w:type="dxa"/>
          </w:tcPr>
          <w:p w:rsidR="00A27453" w:rsidRPr="00A27453" w:rsidRDefault="00A27453" w:rsidP="00A27453">
            <w:pPr>
              <w:widowControl/>
              <w:spacing w:line="400" w:lineRule="exact"/>
              <w:rPr>
                <w:rFonts w:ascii="標楷體" w:eastAsia="標楷體" w:hAnsi="標楷體" w:cs="Times New Roman"/>
                <w:sz w:val="28"/>
                <w:szCs w:val="28"/>
              </w:rPr>
            </w:pPr>
          </w:p>
        </w:tc>
        <w:tc>
          <w:tcPr>
            <w:tcW w:w="2410" w:type="dxa"/>
          </w:tcPr>
          <w:p w:rsidR="00A27453" w:rsidRPr="00A27453" w:rsidRDefault="00A27453" w:rsidP="00A27453">
            <w:pPr>
              <w:widowControl/>
              <w:spacing w:line="400" w:lineRule="exact"/>
              <w:rPr>
                <w:rFonts w:ascii="標楷體" w:eastAsia="標楷體" w:hAnsi="標楷體" w:cs="Times New Roman"/>
                <w:sz w:val="28"/>
                <w:szCs w:val="28"/>
              </w:rPr>
            </w:pPr>
          </w:p>
        </w:tc>
        <w:tc>
          <w:tcPr>
            <w:tcW w:w="2795" w:type="dxa"/>
          </w:tcPr>
          <w:p w:rsidR="00A27453" w:rsidRPr="00A27453" w:rsidRDefault="00A27453" w:rsidP="00A27453">
            <w:pPr>
              <w:widowControl/>
              <w:spacing w:line="400" w:lineRule="exact"/>
              <w:rPr>
                <w:rFonts w:ascii="標楷體" w:eastAsia="標楷體" w:hAnsi="標楷體" w:cs="Times New Roman"/>
                <w:sz w:val="28"/>
                <w:szCs w:val="28"/>
              </w:rPr>
            </w:pPr>
          </w:p>
        </w:tc>
      </w:tr>
      <w:tr w:rsidR="00A27453" w:rsidRPr="00A27453" w:rsidTr="00CF6D07">
        <w:tc>
          <w:tcPr>
            <w:tcW w:w="1872" w:type="dxa"/>
          </w:tcPr>
          <w:p w:rsidR="00A27453" w:rsidRPr="00A27453" w:rsidRDefault="00A27453" w:rsidP="00A27453">
            <w:pPr>
              <w:widowControl/>
              <w:spacing w:line="400" w:lineRule="exact"/>
              <w:rPr>
                <w:rFonts w:ascii="標楷體" w:eastAsia="標楷體" w:hAnsi="標楷體" w:cs="Times New Roman"/>
                <w:sz w:val="28"/>
                <w:szCs w:val="28"/>
              </w:rPr>
            </w:pPr>
          </w:p>
        </w:tc>
        <w:tc>
          <w:tcPr>
            <w:tcW w:w="2097" w:type="dxa"/>
          </w:tcPr>
          <w:p w:rsidR="00A27453" w:rsidRPr="00A27453" w:rsidRDefault="00A27453" w:rsidP="00A27453">
            <w:pPr>
              <w:widowControl/>
              <w:spacing w:line="400" w:lineRule="exact"/>
              <w:rPr>
                <w:rFonts w:ascii="標楷體" w:eastAsia="標楷體" w:hAnsi="標楷體" w:cs="Times New Roman"/>
                <w:sz w:val="28"/>
                <w:szCs w:val="28"/>
              </w:rPr>
            </w:pPr>
          </w:p>
        </w:tc>
        <w:tc>
          <w:tcPr>
            <w:tcW w:w="2410" w:type="dxa"/>
          </w:tcPr>
          <w:p w:rsidR="00A27453" w:rsidRPr="00A27453" w:rsidRDefault="00A27453" w:rsidP="00A27453">
            <w:pPr>
              <w:widowControl/>
              <w:spacing w:line="400" w:lineRule="exact"/>
              <w:rPr>
                <w:rFonts w:ascii="標楷體" w:eastAsia="標楷體" w:hAnsi="標楷體" w:cs="Times New Roman"/>
                <w:sz w:val="28"/>
                <w:szCs w:val="28"/>
              </w:rPr>
            </w:pPr>
          </w:p>
        </w:tc>
        <w:tc>
          <w:tcPr>
            <w:tcW w:w="2795" w:type="dxa"/>
          </w:tcPr>
          <w:p w:rsidR="00A27453" w:rsidRPr="00A27453" w:rsidRDefault="00A27453" w:rsidP="00A27453">
            <w:pPr>
              <w:widowControl/>
              <w:spacing w:line="400" w:lineRule="exact"/>
              <w:rPr>
                <w:rFonts w:ascii="標楷體" w:eastAsia="標楷體" w:hAnsi="標楷體" w:cs="Times New Roman"/>
                <w:sz w:val="28"/>
                <w:szCs w:val="28"/>
              </w:rPr>
            </w:pPr>
          </w:p>
        </w:tc>
      </w:tr>
      <w:tr w:rsidR="00A27453" w:rsidRPr="00A27453" w:rsidTr="00CF6D07">
        <w:tc>
          <w:tcPr>
            <w:tcW w:w="1872" w:type="dxa"/>
          </w:tcPr>
          <w:p w:rsidR="00A27453" w:rsidRPr="00A27453" w:rsidRDefault="00A27453" w:rsidP="00A27453">
            <w:pPr>
              <w:widowControl/>
              <w:spacing w:line="400" w:lineRule="exact"/>
              <w:rPr>
                <w:rFonts w:ascii="標楷體" w:eastAsia="標楷體" w:hAnsi="標楷體" w:cs="Times New Roman"/>
                <w:sz w:val="28"/>
                <w:szCs w:val="28"/>
              </w:rPr>
            </w:pPr>
          </w:p>
        </w:tc>
        <w:tc>
          <w:tcPr>
            <w:tcW w:w="2097" w:type="dxa"/>
          </w:tcPr>
          <w:p w:rsidR="00A27453" w:rsidRPr="00A27453" w:rsidRDefault="00A27453" w:rsidP="00A27453">
            <w:pPr>
              <w:widowControl/>
              <w:spacing w:line="400" w:lineRule="exact"/>
              <w:rPr>
                <w:rFonts w:ascii="標楷體" w:eastAsia="標楷體" w:hAnsi="標楷體" w:cs="Times New Roman"/>
                <w:sz w:val="28"/>
                <w:szCs w:val="28"/>
              </w:rPr>
            </w:pPr>
          </w:p>
        </w:tc>
        <w:tc>
          <w:tcPr>
            <w:tcW w:w="2410" w:type="dxa"/>
          </w:tcPr>
          <w:p w:rsidR="00A27453" w:rsidRPr="00A27453" w:rsidRDefault="00A27453" w:rsidP="00A27453">
            <w:pPr>
              <w:widowControl/>
              <w:spacing w:line="400" w:lineRule="exact"/>
              <w:rPr>
                <w:rFonts w:ascii="標楷體" w:eastAsia="標楷體" w:hAnsi="標楷體" w:cs="Times New Roman"/>
                <w:sz w:val="28"/>
                <w:szCs w:val="28"/>
              </w:rPr>
            </w:pPr>
          </w:p>
        </w:tc>
        <w:tc>
          <w:tcPr>
            <w:tcW w:w="2795" w:type="dxa"/>
          </w:tcPr>
          <w:p w:rsidR="00A27453" w:rsidRPr="00A27453" w:rsidRDefault="00A27453" w:rsidP="00A27453">
            <w:pPr>
              <w:widowControl/>
              <w:spacing w:line="400" w:lineRule="exact"/>
              <w:rPr>
                <w:rFonts w:ascii="標楷體" w:eastAsia="標楷體" w:hAnsi="標楷體" w:cs="Times New Roman"/>
                <w:sz w:val="28"/>
                <w:szCs w:val="28"/>
              </w:rPr>
            </w:pPr>
          </w:p>
        </w:tc>
      </w:tr>
    </w:tbl>
    <w:p w:rsidR="00A27453" w:rsidRPr="00A27453" w:rsidRDefault="00A27453" w:rsidP="00AF590C">
      <w:pPr>
        <w:widowControl/>
        <w:numPr>
          <w:ilvl w:val="0"/>
          <w:numId w:val="80"/>
        </w:numPr>
        <w:pBdr>
          <w:top w:val="nil"/>
          <w:left w:val="nil"/>
          <w:bottom w:val="nil"/>
          <w:right w:val="nil"/>
          <w:between w:val="nil"/>
        </w:pBdr>
        <w:spacing w:line="400" w:lineRule="exact"/>
        <w:ind w:left="1134" w:hanging="567"/>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員工人數及人力投入規劃與配置</w:t>
      </w:r>
    </w:p>
    <w:p w:rsidR="00A27453" w:rsidRPr="00A27453" w:rsidRDefault="00A27453" w:rsidP="00A27453">
      <w:pPr>
        <w:widowControl/>
        <w:spacing w:line="400" w:lineRule="exact"/>
        <w:ind w:left="600"/>
        <w:rPr>
          <w:rFonts w:ascii="標楷體" w:eastAsia="標楷體" w:hAnsi="標楷體" w:cs="Times New Roman"/>
          <w:sz w:val="28"/>
          <w:szCs w:val="28"/>
        </w:rPr>
      </w:pPr>
      <w:r w:rsidRPr="00A27453">
        <w:rPr>
          <w:rFonts w:ascii="標楷體" w:eastAsia="標楷體" w:hAnsi="標楷體" w:cs="Gungsuh"/>
          <w:sz w:val="28"/>
          <w:szCs w:val="28"/>
        </w:rPr>
        <w:t>表2人力投入規劃與配置分工表（範例）</w:t>
      </w:r>
    </w:p>
    <w:tbl>
      <w:tblPr>
        <w:tblW w:w="878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2806"/>
        <w:gridCol w:w="4111"/>
      </w:tblGrid>
      <w:tr w:rsidR="00A27453" w:rsidRPr="00A27453" w:rsidTr="00AF590C">
        <w:tc>
          <w:tcPr>
            <w:tcW w:w="1872" w:type="dxa"/>
            <w:shd w:val="clear" w:color="auto" w:fill="F2F2F2"/>
          </w:tcPr>
          <w:p w:rsidR="00A27453" w:rsidRPr="00A27453" w:rsidRDefault="00A27453" w:rsidP="00A27453">
            <w:pPr>
              <w:widowControl/>
              <w:spacing w:line="400" w:lineRule="exact"/>
              <w:rPr>
                <w:rFonts w:ascii="標楷體" w:eastAsia="標楷體" w:hAnsi="標楷體" w:cs="Times New Roman"/>
                <w:sz w:val="28"/>
                <w:szCs w:val="28"/>
              </w:rPr>
            </w:pPr>
            <w:r w:rsidRPr="00A27453">
              <w:rPr>
                <w:rFonts w:ascii="標楷體" w:eastAsia="標楷體" w:hAnsi="標楷體" w:cs="Gungsuh"/>
                <w:sz w:val="28"/>
                <w:szCs w:val="28"/>
              </w:rPr>
              <w:lastRenderedPageBreak/>
              <w:t>姓名</w:t>
            </w:r>
          </w:p>
        </w:tc>
        <w:tc>
          <w:tcPr>
            <w:tcW w:w="2806" w:type="dxa"/>
            <w:shd w:val="clear" w:color="auto" w:fill="F2F2F2"/>
          </w:tcPr>
          <w:p w:rsidR="00A27453" w:rsidRPr="00A27453" w:rsidRDefault="00A27453" w:rsidP="00A27453">
            <w:pPr>
              <w:widowControl/>
              <w:spacing w:line="400" w:lineRule="exact"/>
              <w:rPr>
                <w:rFonts w:ascii="標楷體" w:eastAsia="標楷體" w:hAnsi="標楷體" w:cs="Times New Roman"/>
                <w:sz w:val="28"/>
                <w:szCs w:val="28"/>
              </w:rPr>
            </w:pPr>
            <w:r w:rsidRPr="00A27453">
              <w:rPr>
                <w:rFonts w:ascii="標楷體" w:eastAsia="標楷體" w:hAnsi="標楷體" w:cs="Gungsuh"/>
                <w:sz w:val="28"/>
                <w:szCs w:val="28"/>
              </w:rPr>
              <w:t>分工配置</w:t>
            </w:r>
          </w:p>
        </w:tc>
        <w:tc>
          <w:tcPr>
            <w:tcW w:w="4111" w:type="dxa"/>
            <w:shd w:val="clear" w:color="auto" w:fill="F2F2F2"/>
          </w:tcPr>
          <w:p w:rsidR="00A27453" w:rsidRPr="00A27453" w:rsidRDefault="00A27453" w:rsidP="00A27453">
            <w:pPr>
              <w:widowControl/>
              <w:spacing w:line="400" w:lineRule="exact"/>
              <w:rPr>
                <w:rFonts w:ascii="標楷體" w:eastAsia="標楷體" w:hAnsi="標楷體" w:cs="Times New Roman"/>
                <w:sz w:val="28"/>
                <w:szCs w:val="28"/>
              </w:rPr>
            </w:pPr>
            <w:r w:rsidRPr="00A27453">
              <w:rPr>
                <w:rFonts w:ascii="標楷體" w:eastAsia="標楷體" w:hAnsi="標楷體" w:cs="Gungsuh"/>
                <w:sz w:val="28"/>
                <w:szCs w:val="28"/>
              </w:rPr>
              <w:t>職掌內容</w:t>
            </w:r>
          </w:p>
        </w:tc>
      </w:tr>
      <w:tr w:rsidR="00A27453" w:rsidRPr="00A27453" w:rsidTr="00AF590C">
        <w:tc>
          <w:tcPr>
            <w:tcW w:w="1872" w:type="dxa"/>
          </w:tcPr>
          <w:p w:rsidR="00A27453" w:rsidRPr="00A27453" w:rsidRDefault="00A27453" w:rsidP="00A27453">
            <w:pPr>
              <w:widowControl/>
              <w:spacing w:line="400" w:lineRule="exact"/>
              <w:rPr>
                <w:rFonts w:ascii="標楷體" w:eastAsia="標楷體" w:hAnsi="標楷體" w:cs="Times New Roman"/>
                <w:sz w:val="28"/>
                <w:szCs w:val="28"/>
              </w:rPr>
            </w:pPr>
          </w:p>
        </w:tc>
        <w:tc>
          <w:tcPr>
            <w:tcW w:w="2806" w:type="dxa"/>
          </w:tcPr>
          <w:p w:rsidR="00A27453" w:rsidRPr="00A27453" w:rsidRDefault="00A27453" w:rsidP="00A27453">
            <w:pPr>
              <w:widowControl/>
              <w:spacing w:line="400" w:lineRule="exact"/>
              <w:rPr>
                <w:rFonts w:ascii="標楷體" w:eastAsia="標楷體" w:hAnsi="標楷體" w:cs="Times New Roman"/>
                <w:sz w:val="28"/>
                <w:szCs w:val="28"/>
              </w:rPr>
            </w:pPr>
          </w:p>
        </w:tc>
        <w:tc>
          <w:tcPr>
            <w:tcW w:w="4111" w:type="dxa"/>
          </w:tcPr>
          <w:p w:rsidR="00A27453" w:rsidRPr="00A27453" w:rsidRDefault="00A27453" w:rsidP="00A27453">
            <w:pPr>
              <w:widowControl/>
              <w:spacing w:line="400" w:lineRule="exact"/>
              <w:rPr>
                <w:rFonts w:ascii="標楷體" w:eastAsia="標楷體" w:hAnsi="標楷體" w:cs="Times New Roman"/>
                <w:sz w:val="28"/>
                <w:szCs w:val="28"/>
              </w:rPr>
            </w:pPr>
          </w:p>
        </w:tc>
      </w:tr>
      <w:tr w:rsidR="00A27453" w:rsidRPr="00A27453" w:rsidTr="00AF590C">
        <w:tc>
          <w:tcPr>
            <w:tcW w:w="1872" w:type="dxa"/>
          </w:tcPr>
          <w:p w:rsidR="00A27453" w:rsidRPr="00A27453" w:rsidRDefault="00A27453" w:rsidP="00A27453">
            <w:pPr>
              <w:widowControl/>
              <w:spacing w:line="400" w:lineRule="exact"/>
              <w:rPr>
                <w:rFonts w:ascii="標楷體" w:eastAsia="標楷體" w:hAnsi="標楷體" w:cs="Times New Roman"/>
                <w:sz w:val="28"/>
                <w:szCs w:val="28"/>
              </w:rPr>
            </w:pPr>
          </w:p>
        </w:tc>
        <w:tc>
          <w:tcPr>
            <w:tcW w:w="2806" w:type="dxa"/>
          </w:tcPr>
          <w:p w:rsidR="00A27453" w:rsidRPr="00A27453" w:rsidRDefault="00A27453" w:rsidP="00A27453">
            <w:pPr>
              <w:widowControl/>
              <w:spacing w:line="400" w:lineRule="exact"/>
              <w:rPr>
                <w:rFonts w:ascii="標楷體" w:eastAsia="標楷體" w:hAnsi="標楷體" w:cs="Times New Roman"/>
                <w:sz w:val="28"/>
                <w:szCs w:val="28"/>
              </w:rPr>
            </w:pPr>
          </w:p>
        </w:tc>
        <w:tc>
          <w:tcPr>
            <w:tcW w:w="4111" w:type="dxa"/>
          </w:tcPr>
          <w:p w:rsidR="00A27453" w:rsidRPr="00A27453" w:rsidRDefault="00A27453" w:rsidP="00A27453">
            <w:pPr>
              <w:widowControl/>
              <w:spacing w:line="400" w:lineRule="exact"/>
              <w:rPr>
                <w:rFonts w:ascii="標楷體" w:eastAsia="標楷體" w:hAnsi="標楷體" w:cs="Times New Roman"/>
                <w:sz w:val="28"/>
                <w:szCs w:val="28"/>
              </w:rPr>
            </w:pPr>
          </w:p>
        </w:tc>
      </w:tr>
      <w:tr w:rsidR="00A27453" w:rsidRPr="00A27453" w:rsidTr="00AF590C">
        <w:tc>
          <w:tcPr>
            <w:tcW w:w="1872" w:type="dxa"/>
          </w:tcPr>
          <w:p w:rsidR="00A27453" w:rsidRPr="00A27453" w:rsidRDefault="00A27453" w:rsidP="00A27453">
            <w:pPr>
              <w:widowControl/>
              <w:spacing w:line="400" w:lineRule="exact"/>
              <w:rPr>
                <w:rFonts w:ascii="標楷體" w:eastAsia="標楷體" w:hAnsi="標楷體" w:cs="Times New Roman"/>
                <w:sz w:val="28"/>
                <w:szCs w:val="28"/>
              </w:rPr>
            </w:pPr>
          </w:p>
        </w:tc>
        <w:tc>
          <w:tcPr>
            <w:tcW w:w="2806" w:type="dxa"/>
          </w:tcPr>
          <w:p w:rsidR="00A27453" w:rsidRPr="00A27453" w:rsidRDefault="00A27453" w:rsidP="00A27453">
            <w:pPr>
              <w:widowControl/>
              <w:spacing w:line="400" w:lineRule="exact"/>
              <w:rPr>
                <w:rFonts w:ascii="標楷體" w:eastAsia="標楷體" w:hAnsi="標楷體" w:cs="Times New Roman"/>
                <w:sz w:val="28"/>
                <w:szCs w:val="28"/>
              </w:rPr>
            </w:pPr>
          </w:p>
        </w:tc>
        <w:tc>
          <w:tcPr>
            <w:tcW w:w="4111" w:type="dxa"/>
          </w:tcPr>
          <w:p w:rsidR="00A27453" w:rsidRPr="00A27453" w:rsidRDefault="00A27453" w:rsidP="00A27453">
            <w:pPr>
              <w:widowControl/>
              <w:spacing w:line="400" w:lineRule="exact"/>
              <w:rPr>
                <w:rFonts w:ascii="標楷體" w:eastAsia="標楷體" w:hAnsi="標楷體" w:cs="Times New Roman"/>
                <w:sz w:val="28"/>
                <w:szCs w:val="28"/>
              </w:rPr>
            </w:pPr>
          </w:p>
        </w:tc>
      </w:tr>
    </w:tbl>
    <w:p w:rsidR="00A27453" w:rsidRPr="00A27453" w:rsidRDefault="00A27453" w:rsidP="00AF590C">
      <w:pPr>
        <w:widowControl/>
        <w:numPr>
          <w:ilvl w:val="0"/>
          <w:numId w:val="42"/>
        </w:numPr>
        <w:pBdr>
          <w:top w:val="nil"/>
          <w:left w:val="nil"/>
          <w:bottom w:val="nil"/>
          <w:right w:val="nil"/>
          <w:between w:val="nil"/>
        </w:pBdr>
        <w:spacing w:line="400" w:lineRule="exact"/>
        <w:ind w:left="709" w:hanging="709"/>
        <w:rPr>
          <w:rFonts w:ascii="標楷體" w:eastAsia="標楷體" w:hAnsi="標楷體" w:cs="Times New Roman"/>
          <w:b/>
          <w:color w:val="000000"/>
          <w:sz w:val="28"/>
          <w:szCs w:val="28"/>
        </w:rPr>
      </w:pPr>
      <w:r w:rsidRPr="00A27453">
        <w:rPr>
          <w:rFonts w:ascii="標楷體" w:eastAsia="標楷體" w:hAnsi="標楷體" w:cs="Gungsuh"/>
          <w:b/>
          <w:color w:val="000000"/>
          <w:sz w:val="28"/>
          <w:szCs w:val="28"/>
        </w:rPr>
        <w:t>公司相關經歷及實績</w:t>
      </w:r>
    </w:p>
    <w:p w:rsidR="00A27453" w:rsidRPr="00A27453" w:rsidRDefault="00A27453" w:rsidP="00AF590C">
      <w:pPr>
        <w:widowControl/>
        <w:numPr>
          <w:ilvl w:val="0"/>
          <w:numId w:val="2"/>
        </w:numPr>
        <w:pBdr>
          <w:top w:val="nil"/>
          <w:left w:val="nil"/>
          <w:bottom w:val="nil"/>
          <w:right w:val="nil"/>
          <w:between w:val="nil"/>
        </w:pBdr>
        <w:spacing w:line="400" w:lineRule="exact"/>
        <w:ind w:left="993" w:hanging="709"/>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設置太陽能光電系統設備實績（實際承攬或承造）</w:t>
      </w:r>
    </w:p>
    <w:p w:rsidR="00A27453" w:rsidRPr="00A27453" w:rsidRDefault="00A27453" w:rsidP="00AF590C">
      <w:pPr>
        <w:widowControl/>
        <w:numPr>
          <w:ilvl w:val="0"/>
          <w:numId w:val="10"/>
        </w:numPr>
        <w:pBdr>
          <w:top w:val="nil"/>
          <w:left w:val="nil"/>
          <w:bottom w:val="nil"/>
          <w:right w:val="nil"/>
          <w:between w:val="nil"/>
        </w:pBdr>
        <w:spacing w:line="400" w:lineRule="exact"/>
        <w:ind w:left="1418" w:hanging="709"/>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請詳列過去或現在，曾辦理與本案類似經驗的案例及相關說明，另有關履約過程所發生之履約爭議、訴訟等紀錄，均請詳載。</w:t>
      </w:r>
    </w:p>
    <w:p w:rsidR="00A27453" w:rsidRPr="00A27453" w:rsidRDefault="00A27453" w:rsidP="00AF590C">
      <w:pPr>
        <w:widowControl/>
        <w:numPr>
          <w:ilvl w:val="0"/>
          <w:numId w:val="10"/>
        </w:numPr>
        <w:pBdr>
          <w:top w:val="nil"/>
          <w:left w:val="nil"/>
          <w:bottom w:val="nil"/>
          <w:right w:val="nil"/>
          <w:between w:val="nil"/>
        </w:pBdr>
        <w:spacing w:line="400" w:lineRule="exact"/>
        <w:ind w:left="1418" w:hanging="709"/>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相關案例資料</w:t>
      </w:r>
    </w:p>
    <w:p w:rsidR="00476578" w:rsidRDefault="00A27453" w:rsidP="00476578">
      <w:pPr>
        <w:widowControl/>
        <w:pBdr>
          <w:top w:val="nil"/>
          <w:left w:val="nil"/>
          <w:bottom w:val="nil"/>
          <w:right w:val="nil"/>
          <w:between w:val="nil"/>
        </w:pBdr>
        <w:spacing w:beforeLines="50" w:before="180" w:line="360" w:lineRule="exact"/>
        <w:ind w:left="480"/>
        <w:rPr>
          <w:rFonts w:ascii="標楷體" w:eastAsia="標楷體" w:hAnsi="標楷體"/>
          <w:sz w:val="28"/>
          <w:szCs w:val="28"/>
        </w:rPr>
      </w:pPr>
      <w:r w:rsidRPr="00A27453">
        <w:rPr>
          <w:rFonts w:ascii="標楷體" w:eastAsia="標楷體" w:hAnsi="標楷體" w:cs="Gungsuh"/>
          <w:color w:val="000000"/>
          <w:sz w:val="28"/>
          <w:szCs w:val="28"/>
        </w:rPr>
        <w:t>表3</w:t>
      </w:r>
      <w:r w:rsidR="003B5159">
        <w:rPr>
          <w:rFonts w:ascii="標楷體" w:eastAsia="標楷體" w:hAnsi="標楷體" w:cs="Gungsuh" w:hint="eastAsia"/>
          <w:color w:val="000000"/>
          <w:sz w:val="28"/>
          <w:szCs w:val="28"/>
        </w:rPr>
        <w:t xml:space="preserve"> </w:t>
      </w:r>
      <w:r w:rsidR="00FE247F">
        <w:rPr>
          <w:rFonts w:ascii="標楷體" w:eastAsia="標楷體" w:hAnsi="標楷體" w:cs="Gungsuh" w:hint="eastAsia"/>
          <w:color w:val="000000"/>
          <w:sz w:val="28"/>
          <w:szCs w:val="28"/>
        </w:rPr>
        <w:t xml:space="preserve"> </w:t>
      </w:r>
      <w:r w:rsidR="00476578" w:rsidRPr="00AC0D36">
        <w:rPr>
          <w:rFonts w:ascii="標楷體" w:eastAsia="標楷體" w:hAnsi="標楷體" w:hint="eastAsia"/>
          <w:sz w:val="28"/>
          <w:szCs w:val="28"/>
        </w:rPr>
        <w:t>投標廠商實績彙整表</w:t>
      </w:r>
      <w:r w:rsidR="00476578">
        <w:rPr>
          <w:rFonts w:ascii="標楷體" w:eastAsia="標楷體" w:hAnsi="標楷體" w:hint="eastAsia"/>
          <w:sz w:val="28"/>
          <w:szCs w:val="28"/>
        </w:rPr>
        <w:t xml:space="preserve"> </w:t>
      </w:r>
      <w:r w:rsidR="00476578" w:rsidRPr="002B24C5">
        <w:rPr>
          <w:rFonts w:ascii="標楷體" w:eastAsia="標楷體" w:hAnsi="標楷體" w:hint="eastAsia"/>
          <w:b/>
          <w:sz w:val="28"/>
          <w:szCs w:val="28"/>
        </w:rPr>
        <w:t>屋頂型</w:t>
      </w:r>
      <w:r w:rsidR="00476578" w:rsidRPr="002B24C5">
        <w:rPr>
          <w:rFonts w:ascii="標楷體" w:eastAsia="標楷體" w:hAnsi="標楷體" w:hint="eastAsia"/>
          <w:sz w:val="28"/>
          <w:szCs w:val="28"/>
        </w:rPr>
        <w:t>(欄位不足時自行擴增)</w:t>
      </w:r>
    </w:p>
    <w:tbl>
      <w:tblPr>
        <w:tblW w:w="8751" w:type="dxa"/>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
        <w:gridCol w:w="1984"/>
        <w:gridCol w:w="851"/>
        <w:gridCol w:w="1417"/>
        <w:gridCol w:w="1985"/>
        <w:gridCol w:w="1701"/>
      </w:tblGrid>
      <w:tr w:rsidR="00476578" w:rsidRPr="00A27453" w:rsidTr="00FE247F">
        <w:tc>
          <w:tcPr>
            <w:tcW w:w="813" w:type="dxa"/>
            <w:shd w:val="clear" w:color="auto" w:fill="F2F2F2"/>
            <w:vAlign w:val="center"/>
          </w:tcPr>
          <w:p w:rsidR="00476578" w:rsidRPr="00A27453" w:rsidRDefault="00476578" w:rsidP="00B7561F">
            <w:pPr>
              <w:widowControl/>
              <w:spacing w:line="400" w:lineRule="exact"/>
              <w:jc w:val="center"/>
              <w:rPr>
                <w:rFonts w:ascii="標楷體" w:eastAsia="標楷體" w:hAnsi="標楷體" w:cs="Times New Roman"/>
                <w:sz w:val="28"/>
                <w:szCs w:val="28"/>
              </w:rPr>
            </w:pPr>
            <w:r w:rsidRPr="00A27453">
              <w:rPr>
                <w:rFonts w:ascii="標楷體" w:eastAsia="標楷體" w:hAnsi="標楷體" w:cs="Gungsuh"/>
                <w:sz w:val="28"/>
                <w:szCs w:val="28"/>
              </w:rPr>
              <w:t>編號</w:t>
            </w:r>
          </w:p>
        </w:tc>
        <w:tc>
          <w:tcPr>
            <w:tcW w:w="1984" w:type="dxa"/>
            <w:shd w:val="clear" w:color="auto" w:fill="F2F2F2"/>
            <w:vAlign w:val="center"/>
          </w:tcPr>
          <w:p w:rsidR="00476578" w:rsidRPr="00A27453" w:rsidRDefault="00476578" w:rsidP="00B7561F">
            <w:pPr>
              <w:widowControl/>
              <w:spacing w:line="400" w:lineRule="exact"/>
              <w:jc w:val="center"/>
              <w:rPr>
                <w:rFonts w:ascii="標楷體" w:eastAsia="標楷體" w:hAnsi="標楷體" w:cs="Times New Roman"/>
                <w:sz w:val="28"/>
                <w:szCs w:val="28"/>
              </w:rPr>
            </w:pPr>
            <w:r w:rsidRPr="00A27453">
              <w:rPr>
                <w:rFonts w:ascii="標楷體" w:eastAsia="標楷體" w:hAnsi="標楷體" w:cs="Gungsuh"/>
                <w:sz w:val="28"/>
                <w:szCs w:val="28"/>
              </w:rPr>
              <w:t>案例名稱</w:t>
            </w:r>
          </w:p>
        </w:tc>
        <w:tc>
          <w:tcPr>
            <w:tcW w:w="851" w:type="dxa"/>
            <w:shd w:val="clear" w:color="auto" w:fill="F2F2F2"/>
            <w:vAlign w:val="center"/>
          </w:tcPr>
          <w:p w:rsidR="00476578" w:rsidRPr="00A27453" w:rsidRDefault="00476578" w:rsidP="00B7561F">
            <w:pPr>
              <w:widowControl/>
              <w:spacing w:line="400" w:lineRule="exact"/>
              <w:jc w:val="center"/>
              <w:rPr>
                <w:rFonts w:ascii="標楷體" w:eastAsia="標楷體" w:hAnsi="標楷體" w:cs="Times New Roman"/>
                <w:sz w:val="28"/>
                <w:szCs w:val="28"/>
              </w:rPr>
            </w:pPr>
            <w:r w:rsidRPr="00A27453">
              <w:rPr>
                <w:rFonts w:ascii="標楷體" w:eastAsia="標楷體" w:hAnsi="標楷體" w:cs="Gungsuh"/>
                <w:sz w:val="28"/>
                <w:szCs w:val="28"/>
              </w:rPr>
              <w:t>年度</w:t>
            </w:r>
          </w:p>
        </w:tc>
        <w:tc>
          <w:tcPr>
            <w:tcW w:w="1417" w:type="dxa"/>
            <w:shd w:val="clear" w:color="auto" w:fill="F2F2F2"/>
            <w:vAlign w:val="center"/>
          </w:tcPr>
          <w:p w:rsidR="00476578" w:rsidRPr="00A27453" w:rsidRDefault="00476578" w:rsidP="00B7561F">
            <w:pPr>
              <w:widowControl/>
              <w:spacing w:line="400" w:lineRule="exact"/>
              <w:jc w:val="center"/>
              <w:rPr>
                <w:rFonts w:ascii="標楷體" w:eastAsia="標楷體" w:hAnsi="標楷體" w:cs="Times New Roman"/>
                <w:sz w:val="28"/>
                <w:szCs w:val="28"/>
              </w:rPr>
            </w:pPr>
            <w:r w:rsidRPr="00A27453">
              <w:rPr>
                <w:rFonts w:ascii="標楷體" w:eastAsia="標楷體" w:hAnsi="標楷體" w:cs="Gungsuh"/>
                <w:sz w:val="28"/>
                <w:szCs w:val="28"/>
              </w:rPr>
              <w:t>契約期限</w:t>
            </w:r>
          </w:p>
        </w:tc>
        <w:tc>
          <w:tcPr>
            <w:tcW w:w="1985" w:type="dxa"/>
            <w:shd w:val="clear" w:color="auto" w:fill="F2F2F2"/>
            <w:vAlign w:val="center"/>
          </w:tcPr>
          <w:p w:rsidR="00476578" w:rsidRPr="00A27453" w:rsidRDefault="00476578" w:rsidP="00B7561F">
            <w:pPr>
              <w:widowControl/>
              <w:spacing w:line="400" w:lineRule="exact"/>
              <w:jc w:val="center"/>
              <w:rPr>
                <w:rFonts w:ascii="標楷體" w:eastAsia="標楷體" w:hAnsi="標楷體" w:cs="Times New Roman"/>
                <w:sz w:val="28"/>
                <w:szCs w:val="28"/>
              </w:rPr>
            </w:pPr>
            <w:r w:rsidRPr="00A27453">
              <w:rPr>
                <w:rFonts w:ascii="標楷體" w:eastAsia="標楷體" w:hAnsi="標楷體" w:cs="Gungsuh"/>
                <w:sz w:val="28"/>
                <w:szCs w:val="28"/>
              </w:rPr>
              <w:t>系統設置容量</w:t>
            </w:r>
          </w:p>
          <w:p w:rsidR="00476578" w:rsidRPr="00A27453" w:rsidRDefault="00476578" w:rsidP="00B7561F">
            <w:pPr>
              <w:widowControl/>
              <w:spacing w:line="400" w:lineRule="exact"/>
              <w:jc w:val="center"/>
              <w:rPr>
                <w:rFonts w:ascii="標楷體" w:eastAsia="標楷體" w:hAnsi="標楷體" w:cs="Times New Roman"/>
                <w:sz w:val="28"/>
                <w:szCs w:val="28"/>
              </w:rPr>
            </w:pPr>
            <w:r w:rsidRPr="00A27453">
              <w:rPr>
                <w:rFonts w:ascii="標楷體" w:eastAsia="標楷體" w:hAnsi="標楷體" w:cs="Gungsuh"/>
                <w:sz w:val="28"/>
                <w:szCs w:val="28"/>
              </w:rPr>
              <w:t>（kWp）</w:t>
            </w:r>
          </w:p>
        </w:tc>
        <w:tc>
          <w:tcPr>
            <w:tcW w:w="1701" w:type="dxa"/>
            <w:shd w:val="clear" w:color="auto" w:fill="F2F2F2"/>
            <w:vAlign w:val="center"/>
          </w:tcPr>
          <w:p w:rsidR="00476578" w:rsidRPr="00A27453" w:rsidRDefault="00476578" w:rsidP="00B7561F">
            <w:pPr>
              <w:widowControl/>
              <w:spacing w:line="400" w:lineRule="exact"/>
              <w:jc w:val="center"/>
              <w:rPr>
                <w:rFonts w:ascii="標楷體" w:eastAsia="標楷體" w:hAnsi="標楷體" w:cs="Times New Roman"/>
                <w:sz w:val="28"/>
                <w:szCs w:val="28"/>
              </w:rPr>
            </w:pPr>
            <w:r w:rsidRPr="00A27453">
              <w:rPr>
                <w:rFonts w:ascii="標楷體" w:eastAsia="標楷體" w:hAnsi="標楷體" w:cs="Gungsuh"/>
                <w:sz w:val="28"/>
                <w:szCs w:val="28"/>
              </w:rPr>
              <w:t>售電回饋百分比</w:t>
            </w:r>
          </w:p>
        </w:tc>
      </w:tr>
      <w:tr w:rsidR="00476578" w:rsidRPr="00A27453" w:rsidTr="00FE247F">
        <w:tc>
          <w:tcPr>
            <w:tcW w:w="813"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984"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851"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417"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985"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701" w:type="dxa"/>
          </w:tcPr>
          <w:p w:rsidR="00476578" w:rsidRPr="00A27453" w:rsidRDefault="00476578" w:rsidP="00B7561F">
            <w:pPr>
              <w:widowControl/>
              <w:spacing w:line="400" w:lineRule="exact"/>
              <w:rPr>
                <w:rFonts w:ascii="標楷體" w:eastAsia="標楷體" w:hAnsi="標楷體" w:cs="Times New Roman"/>
                <w:sz w:val="28"/>
                <w:szCs w:val="28"/>
              </w:rPr>
            </w:pPr>
          </w:p>
        </w:tc>
      </w:tr>
      <w:tr w:rsidR="00476578" w:rsidRPr="00A27453" w:rsidTr="00FE247F">
        <w:tc>
          <w:tcPr>
            <w:tcW w:w="813"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984"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851"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417"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985"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701" w:type="dxa"/>
          </w:tcPr>
          <w:p w:rsidR="00476578" w:rsidRPr="00A27453" w:rsidRDefault="00476578" w:rsidP="00B7561F">
            <w:pPr>
              <w:widowControl/>
              <w:spacing w:line="400" w:lineRule="exact"/>
              <w:rPr>
                <w:rFonts w:ascii="標楷體" w:eastAsia="標楷體" w:hAnsi="標楷體" w:cs="Times New Roman"/>
                <w:sz w:val="28"/>
                <w:szCs w:val="28"/>
              </w:rPr>
            </w:pPr>
          </w:p>
        </w:tc>
      </w:tr>
      <w:tr w:rsidR="00476578" w:rsidRPr="00A27453" w:rsidTr="00FE247F">
        <w:tc>
          <w:tcPr>
            <w:tcW w:w="813"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984"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851"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417"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985"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701" w:type="dxa"/>
          </w:tcPr>
          <w:p w:rsidR="00476578" w:rsidRPr="00A27453" w:rsidRDefault="00476578" w:rsidP="00B7561F">
            <w:pPr>
              <w:widowControl/>
              <w:spacing w:line="400" w:lineRule="exact"/>
              <w:rPr>
                <w:rFonts w:ascii="標楷體" w:eastAsia="標楷體" w:hAnsi="標楷體" w:cs="Times New Roman"/>
                <w:sz w:val="28"/>
                <w:szCs w:val="28"/>
              </w:rPr>
            </w:pPr>
          </w:p>
        </w:tc>
      </w:tr>
      <w:tr w:rsidR="00476578" w:rsidRPr="00A27453" w:rsidTr="00FE247F">
        <w:tc>
          <w:tcPr>
            <w:tcW w:w="813"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984"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851"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417"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985"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701" w:type="dxa"/>
          </w:tcPr>
          <w:p w:rsidR="00476578" w:rsidRPr="00A27453" w:rsidRDefault="00476578" w:rsidP="00B7561F">
            <w:pPr>
              <w:widowControl/>
              <w:spacing w:line="400" w:lineRule="exact"/>
              <w:rPr>
                <w:rFonts w:ascii="標楷體" w:eastAsia="標楷體" w:hAnsi="標楷體" w:cs="Times New Roman"/>
                <w:sz w:val="28"/>
                <w:szCs w:val="28"/>
              </w:rPr>
            </w:pPr>
          </w:p>
        </w:tc>
      </w:tr>
      <w:tr w:rsidR="00476578" w:rsidRPr="00A27453" w:rsidTr="00FE247F">
        <w:tc>
          <w:tcPr>
            <w:tcW w:w="813"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984"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851"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417"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985"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701" w:type="dxa"/>
          </w:tcPr>
          <w:p w:rsidR="00476578" w:rsidRPr="00A27453" w:rsidRDefault="00476578" w:rsidP="00B7561F">
            <w:pPr>
              <w:widowControl/>
              <w:spacing w:line="400" w:lineRule="exact"/>
              <w:rPr>
                <w:rFonts w:ascii="標楷體" w:eastAsia="標楷體" w:hAnsi="標楷體" w:cs="Times New Roman"/>
                <w:sz w:val="28"/>
                <w:szCs w:val="28"/>
              </w:rPr>
            </w:pPr>
          </w:p>
        </w:tc>
      </w:tr>
      <w:tr w:rsidR="00476578" w:rsidRPr="00A27453" w:rsidTr="00FE247F">
        <w:trPr>
          <w:trHeight w:val="548"/>
        </w:trPr>
        <w:tc>
          <w:tcPr>
            <w:tcW w:w="5065" w:type="dxa"/>
            <w:gridSpan w:val="4"/>
          </w:tcPr>
          <w:p w:rsidR="00476578" w:rsidRPr="00A27453" w:rsidRDefault="00476578" w:rsidP="00B7561F">
            <w:pPr>
              <w:widowControl/>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合計設置容量</w:t>
            </w:r>
          </w:p>
        </w:tc>
        <w:tc>
          <w:tcPr>
            <w:tcW w:w="1985"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701" w:type="dxa"/>
          </w:tcPr>
          <w:p w:rsidR="00476578" w:rsidRPr="00A27453" w:rsidRDefault="00476578" w:rsidP="00B7561F">
            <w:pPr>
              <w:widowControl/>
              <w:spacing w:line="400" w:lineRule="exact"/>
              <w:rPr>
                <w:rFonts w:ascii="標楷體" w:eastAsia="標楷體" w:hAnsi="標楷體" w:cs="Times New Roman"/>
                <w:sz w:val="28"/>
                <w:szCs w:val="28"/>
              </w:rPr>
            </w:pPr>
          </w:p>
        </w:tc>
      </w:tr>
    </w:tbl>
    <w:p w:rsidR="00476578" w:rsidRDefault="00476578" w:rsidP="00476578">
      <w:pPr>
        <w:widowControl/>
        <w:pBdr>
          <w:top w:val="nil"/>
          <w:left w:val="nil"/>
          <w:bottom w:val="nil"/>
          <w:right w:val="nil"/>
          <w:between w:val="nil"/>
        </w:pBdr>
        <w:spacing w:beforeLines="50" w:before="180" w:line="360" w:lineRule="exact"/>
        <w:ind w:left="480"/>
        <w:rPr>
          <w:rFonts w:ascii="標楷體" w:eastAsia="標楷體" w:hAnsi="標楷體"/>
          <w:sz w:val="28"/>
          <w:szCs w:val="28"/>
        </w:rPr>
      </w:pPr>
    </w:p>
    <w:p w:rsidR="00476578" w:rsidRDefault="00476578" w:rsidP="00FE247F">
      <w:pPr>
        <w:widowControl/>
        <w:pBdr>
          <w:top w:val="nil"/>
          <w:left w:val="nil"/>
          <w:bottom w:val="nil"/>
          <w:right w:val="nil"/>
          <w:between w:val="nil"/>
        </w:pBdr>
        <w:spacing w:beforeLines="50" w:before="180" w:line="36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表4</w:t>
      </w:r>
      <w:r w:rsidR="00FE247F">
        <w:rPr>
          <w:rFonts w:ascii="標楷體" w:eastAsia="標楷體" w:hAnsi="標楷體" w:hint="eastAsia"/>
          <w:sz w:val="28"/>
          <w:szCs w:val="28"/>
        </w:rPr>
        <w:t xml:space="preserve"> </w:t>
      </w:r>
      <w:r w:rsidRPr="00AC0D36">
        <w:rPr>
          <w:rFonts w:ascii="標楷體" w:eastAsia="標楷體" w:hAnsi="標楷體" w:hint="eastAsia"/>
          <w:sz w:val="28"/>
          <w:szCs w:val="28"/>
        </w:rPr>
        <w:t>投標廠商實績彙整表</w:t>
      </w:r>
      <w:r>
        <w:rPr>
          <w:rFonts w:ascii="標楷體" w:eastAsia="標楷體" w:hAnsi="標楷體" w:hint="eastAsia"/>
          <w:sz w:val="28"/>
          <w:szCs w:val="28"/>
        </w:rPr>
        <w:t xml:space="preserve"> </w:t>
      </w:r>
      <w:r w:rsidRPr="002B24C5">
        <w:rPr>
          <w:rFonts w:ascii="標楷體" w:eastAsia="標楷體" w:hAnsi="標楷體" w:hint="eastAsia"/>
          <w:b/>
          <w:sz w:val="28"/>
          <w:szCs w:val="28"/>
        </w:rPr>
        <w:t>光電球場</w:t>
      </w:r>
      <w:r w:rsidRPr="002B24C5">
        <w:rPr>
          <w:rFonts w:ascii="標楷體" w:eastAsia="標楷體" w:hAnsi="標楷體" w:hint="eastAsia"/>
          <w:sz w:val="28"/>
          <w:szCs w:val="28"/>
        </w:rPr>
        <w:t>(</w:t>
      </w:r>
      <w:r>
        <w:rPr>
          <w:rFonts w:ascii="標楷體" w:eastAsia="標楷體" w:hAnsi="標楷體" w:hint="eastAsia"/>
          <w:sz w:val="28"/>
          <w:szCs w:val="28"/>
        </w:rPr>
        <w:t>須加付球場加成函，</w:t>
      </w:r>
      <w:r w:rsidRPr="002B24C5">
        <w:rPr>
          <w:rFonts w:ascii="標楷體" w:eastAsia="標楷體" w:hAnsi="標楷體" w:hint="eastAsia"/>
          <w:sz w:val="28"/>
          <w:szCs w:val="28"/>
        </w:rPr>
        <w:t>欄位不足時自行擴增)</w:t>
      </w:r>
    </w:p>
    <w:tbl>
      <w:tblPr>
        <w:tblW w:w="8751" w:type="dxa"/>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
        <w:gridCol w:w="1984"/>
        <w:gridCol w:w="851"/>
        <w:gridCol w:w="1417"/>
        <w:gridCol w:w="1985"/>
        <w:gridCol w:w="1701"/>
      </w:tblGrid>
      <w:tr w:rsidR="00476578" w:rsidRPr="00A27453" w:rsidTr="00FE247F">
        <w:tc>
          <w:tcPr>
            <w:tcW w:w="813" w:type="dxa"/>
            <w:shd w:val="clear" w:color="auto" w:fill="F2F2F2"/>
            <w:vAlign w:val="center"/>
          </w:tcPr>
          <w:p w:rsidR="00476578" w:rsidRPr="00A27453" w:rsidRDefault="00476578" w:rsidP="00B7561F">
            <w:pPr>
              <w:widowControl/>
              <w:spacing w:line="400" w:lineRule="exact"/>
              <w:jc w:val="center"/>
              <w:rPr>
                <w:rFonts w:ascii="標楷體" w:eastAsia="標楷體" w:hAnsi="標楷體" w:cs="Times New Roman"/>
                <w:sz w:val="28"/>
                <w:szCs w:val="28"/>
              </w:rPr>
            </w:pPr>
            <w:r w:rsidRPr="00A27453">
              <w:rPr>
                <w:rFonts w:ascii="標楷體" w:eastAsia="標楷體" w:hAnsi="標楷體" w:cs="Gungsuh"/>
                <w:sz w:val="28"/>
                <w:szCs w:val="28"/>
              </w:rPr>
              <w:t>編號</w:t>
            </w:r>
          </w:p>
        </w:tc>
        <w:tc>
          <w:tcPr>
            <w:tcW w:w="1984" w:type="dxa"/>
            <w:shd w:val="clear" w:color="auto" w:fill="F2F2F2"/>
            <w:vAlign w:val="center"/>
          </w:tcPr>
          <w:p w:rsidR="00476578" w:rsidRPr="00A27453" w:rsidRDefault="00476578" w:rsidP="00B7561F">
            <w:pPr>
              <w:widowControl/>
              <w:spacing w:line="400" w:lineRule="exact"/>
              <w:jc w:val="center"/>
              <w:rPr>
                <w:rFonts w:ascii="標楷體" w:eastAsia="標楷體" w:hAnsi="標楷體" w:cs="Times New Roman"/>
                <w:sz w:val="28"/>
                <w:szCs w:val="28"/>
              </w:rPr>
            </w:pPr>
            <w:r w:rsidRPr="00A27453">
              <w:rPr>
                <w:rFonts w:ascii="標楷體" w:eastAsia="標楷體" w:hAnsi="標楷體" w:cs="Gungsuh"/>
                <w:sz w:val="28"/>
                <w:szCs w:val="28"/>
              </w:rPr>
              <w:t>案例名稱</w:t>
            </w:r>
          </w:p>
        </w:tc>
        <w:tc>
          <w:tcPr>
            <w:tcW w:w="851" w:type="dxa"/>
            <w:shd w:val="clear" w:color="auto" w:fill="F2F2F2"/>
            <w:vAlign w:val="center"/>
          </w:tcPr>
          <w:p w:rsidR="00476578" w:rsidRPr="00A27453" w:rsidRDefault="00476578" w:rsidP="00B7561F">
            <w:pPr>
              <w:widowControl/>
              <w:spacing w:line="400" w:lineRule="exact"/>
              <w:jc w:val="center"/>
              <w:rPr>
                <w:rFonts w:ascii="標楷體" w:eastAsia="標楷體" w:hAnsi="標楷體" w:cs="Times New Roman"/>
                <w:sz w:val="28"/>
                <w:szCs w:val="28"/>
              </w:rPr>
            </w:pPr>
            <w:r w:rsidRPr="00A27453">
              <w:rPr>
                <w:rFonts w:ascii="標楷體" w:eastAsia="標楷體" w:hAnsi="標楷體" w:cs="Gungsuh"/>
                <w:sz w:val="28"/>
                <w:szCs w:val="28"/>
              </w:rPr>
              <w:t>年度</w:t>
            </w:r>
          </w:p>
        </w:tc>
        <w:tc>
          <w:tcPr>
            <w:tcW w:w="1417" w:type="dxa"/>
            <w:shd w:val="clear" w:color="auto" w:fill="F2F2F2"/>
            <w:vAlign w:val="center"/>
          </w:tcPr>
          <w:p w:rsidR="00476578" w:rsidRPr="00A27453" w:rsidRDefault="00476578" w:rsidP="00B7561F">
            <w:pPr>
              <w:widowControl/>
              <w:spacing w:line="400" w:lineRule="exact"/>
              <w:jc w:val="center"/>
              <w:rPr>
                <w:rFonts w:ascii="標楷體" w:eastAsia="標楷體" w:hAnsi="標楷體" w:cs="Times New Roman"/>
                <w:sz w:val="28"/>
                <w:szCs w:val="28"/>
              </w:rPr>
            </w:pPr>
            <w:r w:rsidRPr="00A27453">
              <w:rPr>
                <w:rFonts w:ascii="標楷體" w:eastAsia="標楷體" w:hAnsi="標楷體" w:cs="Gungsuh"/>
                <w:sz w:val="28"/>
                <w:szCs w:val="28"/>
              </w:rPr>
              <w:t>契約期限</w:t>
            </w:r>
          </w:p>
        </w:tc>
        <w:tc>
          <w:tcPr>
            <w:tcW w:w="1985" w:type="dxa"/>
            <w:shd w:val="clear" w:color="auto" w:fill="F2F2F2"/>
            <w:vAlign w:val="center"/>
          </w:tcPr>
          <w:p w:rsidR="00476578" w:rsidRPr="00A27453" w:rsidRDefault="00476578" w:rsidP="00B7561F">
            <w:pPr>
              <w:widowControl/>
              <w:spacing w:line="400" w:lineRule="exact"/>
              <w:jc w:val="center"/>
              <w:rPr>
                <w:rFonts w:ascii="標楷體" w:eastAsia="標楷體" w:hAnsi="標楷體" w:cs="Times New Roman"/>
                <w:sz w:val="28"/>
                <w:szCs w:val="28"/>
              </w:rPr>
            </w:pPr>
            <w:r w:rsidRPr="00A27453">
              <w:rPr>
                <w:rFonts w:ascii="標楷體" w:eastAsia="標楷體" w:hAnsi="標楷體" w:cs="Gungsuh"/>
                <w:sz w:val="28"/>
                <w:szCs w:val="28"/>
              </w:rPr>
              <w:t>系統設置容量</w:t>
            </w:r>
          </w:p>
          <w:p w:rsidR="00476578" w:rsidRPr="00A27453" w:rsidRDefault="00476578" w:rsidP="00B7561F">
            <w:pPr>
              <w:widowControl/>
              <w:spacing w:line="400" w:lineRule="exact"/>
              <w:jc w:val="center"/>
              <w:rPr>
                <w:rFonts w:ascii="標楷體" w:eastAsia="標楷體" w:hAnsi="標楷體" w:cs="Times New Roman"/>
                <w:sz w:val="28"/>
                <w:szCs w:val="28"/>
              </w:rPr>
            </w:pPr>
            <w:r w:rsidRPr="00A27453">
              <w:rPr>
                <w:rFonts w:ascii="標楷體" w:eastAsia="標楷體" w:hAnsi="標楷體" w:cs="Gungsuh"/>
                <w:sz w:val="28"/>
                <w:szCs w:val="28"/>
              </w:rPr>
              <w:t>（kWp）</w:t>
            </w:r>
          </w:p>
        </w:tc>
        <w:tc>
          <w:tcPr>
            <w:tcW w:w="1701" w:type="dxa"/>
            <w:shd w:val="clear" w:color="auto" w:fill="F2F2F2"/>
            <w:vAlign w:val="center"/>
          </w:tcPr>
          <w:p w:rsidR="00476578" w:rsidRPr="00A27453" w:rsidRDefault="00476578" w:rsidP="00B7561F">
            <w:pPr>
              <w:widowControl/>
              <w:spacing w:line="400" w:lineRule="exact"/>
              <w:jc w:val="center"/>
              <w:rPr>
                <w:rFonts w:ascii="標楷體" w:eastAsia="標楷體" w:hAnsi="標楷體" w:cs="Times New Roman"/>
                <w:sz w:val="28"/>
                <w:szCs w:val="28"/>
              </w:rPr>
            </w:pPr>
            <w:r w:rsidRPr="00A27453">
              <w:rPr>
                <w:rFonts w:ascii="標楷體" w:eastAsia="標楷體" w:hAnsi="標楷體" w:cs="Gungsuh"/>
                <w:sz w:val="28"/>
                <w:szCs w:val="28"/>
              </w:rPr>
              <w:t>售電回饋百分比</w:t>
            </w:r>
          </w:p>
        </w:tc>
      </w:tr>
      <w:tr w:rsidR="00476578" w:rsidRPr="00A27453" w:rsidTr="00FE247F">
        <w:tc>
          <w:tcPr>
            <w:tcW w:w="813"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984"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851"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417"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985"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701" w:type="dxa"/>
          </w:tcPr>
          <w:p w:rsidR="00476578" w:rsidRPr="00A27453" w:rsidRDefault="00476578" w:rsidP="00B7561F">
            <w:pPr>
              <w:widowControl/>
              <w:spacing w:line="400" w:lineRule="exact"/>
              <w:rPr>
                <w:rFonts w:ascii="標楷體" w:eastAsia="標楷體" w:hAnsi="標楷體" w:cs="Times New Roman"/>
                <w:sz w:val="28"/>
                <w:szCs w:val="28"/>
              </w:rPr>
            </w:pPr>
          </w:p>
        </w:tc>
      </w:tr>
      <w:tr w:rsidR="00476578" w:rsidRPr="00A27453" w:rsidTr="00FE247F">
        <w:tc>
          <w:tcPr>
            <w:tcW w:w="813"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984"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851"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417"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985"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701" w:type="dxa"/>
          </w:tcPr>
          <w:p w:rsidR="00476578" w:rsidRPr="00A27453" w:rsidRDefault="00476578" w:rsidP="00B7561F">
            <w:pPr>
              <w:widowControl/>
              <w:spacing w:line="400" w:lineRule="exact"/>
              <w:rPr>
                <w:rFonts w:ascii="標楷體" w:eastAsia="標楷體" w:hAnsi="標楷體" w:cs="Times New Roman"/>
                <w:sz w:val="28"/>
                <w:szCs w:val="28"/>
              </w:rPr>
            </w:pPr>
          </w:p>
        </w:tc>
      </w:tr>
      <w:tr w:rsidR="00476578" w:rsidRPr="00A27453" w:rsidTr="00FE247F">
        <w:tc>
          <w:tcPr>
            <w:tcW w:w="813"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984"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851"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417"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985"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701" w:type="dxa"/>
          </w:tcPr>
          <w:p w:rsidR="00476578" w:rsidRPr="00A27453" w:rsidRDefault="00476578" w:rsidP="00B7561F">
            <w:pPr>
              <w:widowControl/>
              <w:spacing w:line="400" w:lineRule="exact"/>
              <w:rPr>
                <w:rFonts w:ascii="標楷體" w:eastAsia="標楷體" w:hAnsi="標楷體" w:cs="Times New Roman"/>
                <w:sz w:val="28"/>
                <w:szCs w:val="28"/>
              </w:rPr>
            </w:pPr>
          </w:p>
        </w:tc>
      </w:tr>
      <w:tr w:rsidR="00476578" w:rsidRPr="00A27453" w:rsidTr="00FE247F">
        <w:tc>
          <w:tcPr>
            <w:tcW w:w="813"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984"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851"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417"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985"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701" w:type="dxa"/>
          </w:tcPr>
          <w:p w:rsidR="00476578" w:rsidRPr="00A27453" w:rsidRDefault="00476578" w:rsidP="00B7561F">
            <w:pPr>
              <w:widowControl/>
              <w:spacing w:line="400" w:lineRule="exact"/>
              <w:rPr>
                <w:rFonts w:ascii="標楷體" w:eastAsia="標楷體" w:hAnsi="標楷體" w:cs="Times New Roman"/>
                <w:sz w:val="28"/>
                <w:szCs w:val="28"/>
              </w:rPr>
            </w:pPr>
          </w:p>
        </w:tc>
      </w:tr>
      <w:tr w:rsidR="00476578" w:rsidRPr="00A27453" w:rsidTr="00FE247F">
        <w:tc>
          <w:tcPr>
            <w:tcW w:w="813"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984"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851"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417"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985"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701" w:type="dxa"/>
          </w:tcPr>
          <w:p w:rsidR="00476578" w:rsidRPr="00A27453" w:rsidRDefault="00476578" w:rsidP="00B7561F">
            <w:pPr>
              <w:widowControl/>
              <w:spacing w:line="400" w:lineRule="exact"/>
              <w:rPr>
                <w:rFonts w:ascii="標楷體" w:eastAsia="標楷體" w:hAnsi="標楷體" w:cs="Times New Roman"/>
                <w:sz w:val="28"/>
                <w:szCs w:val="28"/>
              </w:rPr>
            </w:pPr>
          </w:p>
        </w:tc>
      </w:tr>
      <w:tr w:rsidR="00476578" w:rsidRPr="00A27453" w:rsidTr="00FE247F">
        <w:trPr>
          <w:trHeight w:val="570"/>
        </w:trPr>
        <w:tc>
          <w:tcPr>
            <w:tcW w:w="5065" w:type="dxa"/>
            <w:gridSpan w:val="4"/>
          </w:tcPr>
          <w:p w:rsidR="00476578" w:rsidRPr="00A27453" w:rsidRDefault="00476578" w:rsidP="00B7561F">
            <w:pPr>
              <w:widowControl/>
              <w:spacing w:line="4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合計設置容量</w:t>
            </w:r>
          </w:p>
        </w:tc>
        <w:tc>
          <w:tcPr>
            <w:tcW w:w="1985" w:type="dxa"/>
          </w:tcPr>
          <w:p w:rsidR="00476578" w:rsidRPr="00A27453" w:rsidRDefault="00476578" w:rsidP="00B7561F">
            <w:pPr>
              <w:widowControl/>
              <w:spacing w:line="400" w:lineRule="exact"/>
              <w:rPr>
                <w:rFonts w:ascii="標楷體" w:eastAsia="標楷體" w:hAnsi="標楷體" w:cs="Times New Roman"/>
                <w:sz w:val="28"/>
                <w:szCs w:val="28"/>
              </w:rPr>
            </w:pPr>
          </w:p>
        </w:tc>
        <w:tc>
          <w:tcPr>
            <w:tcW w:w="1701" w:type="dxa"/>
          </w:tcPr>
          <w:p w:rsidR="00476578" w:rsidRPr="00A27453" w:rsidRDefault="00476578" w:rsidP="00B7561F">
            <w:pPr>
              <w:widowControl/>
              <w:spacing w:line="400" w:lineRule="exact"/>
              <w:rPr>
                <w:rFonts w:ascii="標楷體" w:eastAsia="標楷體" w:hAnsi="標楷體" w:cs="Times New Roman"/>
                <w:sz w:val="28"/>
                <w:szCs w:val="28"/>
              </w:rPr>
            </w:pPr>
          </w:p>
        </w:tc>
      </w:tr>
    </w:tbl>
    <w:p w:rsidR="00A27453" w:rsidRPr="00A27453" w:rsidRDefault="00A27453" w:rsidP="003B5159">
      <w:pPr>
        <w:widowControl/>
        <w:numPr>
          <w:ilvl w:val="0"/>
          <w:numId w:val="10"/>
        </w:numPr>
        <w:pBdr>
          <w:top w:val="nil"/>
          <w:left w:val="nil"/>
          <w:bottom w:val="nil"/>
          <w:right w:val="nil"/>
          <w:between w:val="nil"/>
        </w:pBdr>
        <w:spacing w:line="400" w:lineRule="exact"/>
        <w:ind w:left="1418" w:hanging="709"/>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爭議事件簡介（註：簡述爭訟事件，包括過去或尚在處理中之爭訟事件）</w:t>
      </w:r>
    </w:p>
    <w:p w:rsidR="00A27453" w:rsidRPr="00A27453" w:rsidRDefault="00A27453" w:rsidP="0032721C">
      <w:pPr>
        <w:widowControl/>
        <w:numPr>
          <w:ilvl w:val="0"/>
          <w:numId w:val="2"/>
        </w:numPr>
        <w:pBdr>
          <w:top w:val="nil"/>
          <w:left w:val="nil"/>
          <w:bottom w:val="nil"/>
          <w:right w:val="nil"/>
          <w:between w:val="nil"/>
        </w:pBdr>
        <w:spacing w:line="400" w:lineRule="exact"/>
        <w:ind w:left="993" w:hanging="709"/>
        <w:rPr>
          <w:rFonts w:ascii="標楷體" w:eastAsia="標楷體" w:hAnsi="標楷體" w:cs="Times New Roman"/>
          <w:color w:val="000000"/>
          <w:sz w:val="28"/>
          <w:szCs w:val="28"/>
        </w:rPr>
      </w:pPr>
      <w:r w:rsidRPr="00A27453">
        <w:rPr>
          <w:rFonts w:ascii="標楷體" w:eastAsia="標楷體" w:hAnsi="標楷體" w:cs="Gungsuh"/>
          <w:color w:val="000000"/>
          <w:sz w:val="28"/>
          <w:szCs w:val="28"/>
        </w:rPr>
        <w:lastRenderedPageBreak/>
        <w:t>相關經驗證明文件</w:t>
      </w:r>
    </w:p>
    <w:p w:rsidR="00A27453" w:rsidRPr="00A27453" w:rsidRDefault="00A27453" w:rsidP="00A27453">
      <w:pPr>
        <w:widowControl/>
        <w:spacing w:line="400" w:lineRule="exact"/>
        <w:rPr>
          <w:rFonts w:ascii="標楷體" w:eastAsia="標楷體" w:hAnsi="標楷體" w:cs="Times New Roman"/>
          <w:sz w:val="28"/>
          <w:szCs w:val="28"/>
        </w:rPr>
      </w:pPr>
    </w:p>
    <w:p w:rsidR="00A27453" w:rsidRPr="00A27453" w:rsidRDefault="00A27453" w:rsidP="00AF590C">
      <w:pPr>
        <w:widowControl/>
        <w:numPr>
          <w:ilvl w:val="0"/>
          <w:numId w:val="42"/>
        </w:numPr>
        <w:pBdr>
          <w:top w:val="nil"/>
          <w:left w:val="nil"/>
          <w:bottom w:val="nil"/>
          <w:right w:val="nil"/>
          <w:between w:val="nil"/>
        </w:pBdr>
        <w:spacing w:line="400" w:lineRule="exact"/>
        <w:ind w:left="709" w:hanging="709"/>
        <w:rPr>
          <w:rFonts w:ascii="標楷體" w:eastAsia="標楷體" w:hAnsi="標楷體" w:cs="Times New Roman"/>
          <w:b/>
          <w:color w:val="000000"/>
          <w:sz w:val="28"/>
          <w:szCs w:val="28"/>
        </w:rPr>
      </w:pPr>
      <w:r w:rsidRPr="00A27453">
        <w:rPr>
          <w:rFonts w:ascii="標楷體" w:eastAsia="標楷體" w:hAnsi="標楷體" w:cs="Gungsuh"/>
          <w:b/>
          <w:color w:val="000000"/>
          <w:sz w:val="28"/>
          <w:szCs w:val="28"/>
        </w:rPr>
        <w:t>興建計畫</w:t>
      </w:r>
    </w:p>
    <w:p w:rsidR="00A27453" w:rsidRPr="00A27453" w:rsidRDefault="00A27453" w:rsidP="0032721C">
      <w:pPr>
        <w:widowControl/>
        <w:numPr>
          <w:ilvl w:val="0"/>
          <w:numId w:val="8"/>
        </w:numPr>
        <w:pBdr>
          <w:top w:val="nil"/>
          <w:left w:val="nil"/>
          <w:bottom w:val="nil"/>
          <w:right w:val="nil"/>
          <w:between w:val="nil"/>
        </w:pBdr>
        <w:spacing w:line="400" w:lineRule="exact"/>
        <w:ind w:left="993" w:hanging="709"/>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設置計畫可行性規劃報告書</w:t>
      </w:r>
    </w:p>
    <w:p w:rsidR="00A27453" w:rsidRPr="00A27453" w:rsidRDefault="00A27453" w:rsidP="00A27453">
      <w:pPr>
        <w:widowControl/>
        <w:numPr>
          <w:ilvl w:val="0"/>
          <w:numId w:val="12"/>
        </w:numPr>
        <w:pBdr>
          <w:top w:val="nil"/>
          <w:left w:val="nil"/>
          <w:bottom w:val="nil"/>
          <w:right w:val="nil"/>
          <w:between w:val="nil"/>
        </w:pBdr>
        <w:spacing w:line="400" w:lineRule="exact"/>
        <w:ind w:left="1702" w:hanging="851"/>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預定設置基地全區及東西南北方位現況可行性評</w:t>
      </w:r>
    </w:p>
    <w:p w:rsidR="00A27453" w:rsidRPr="0032721C" w:rsidRDefault="00A27453" w:rsidP="0032721C">
      <w:pPr>
        <w:widowControl/>
        <w:numPr>
          <w:ilvl w:val="0"/>
          <w:numId w:val="12"/>
        </w:numPr>
        <w:pBdr>
          <w:top w:val="nil"/>
          <w:left w:val="nil"/>
          <w:bottom w:val="nil"/>
          <w:right w:val="nil"/>
          <w:between w:val="nil"/>
        </w:pBdr>
        <w:spacing w:line="400" w:lineRule="exact"/>
        <w:ind w:left="1702" w:hanging="851"/>
        <w:rPr>
          <w:rFonts w:ascii="標楷體" w:eastAsia="標楷體" w:hAnsi="標楷體" w:cs="Gungsuh"/>
          <w:color w:val="000000"/>
          <w:sz w:val="28"/>
          <w:szCs w:val="28"/>
        </w:rPr>
      </w:pPr>
      <w:r w:rsidRPr="00A27453">
        <w:rPr>
          <w:rFonts w:ascii="標楷體" w:eastAsia="標楷體" w:hAnsi="標楷體" w:cs="Gungsuh"/>
          <w:color w:val="000000"/>
          <w:sz w:val="28"/>
          <w:szCs w:val="28"/>
        </w:rPr>
        <w:t>預定設置太陽光電發電設備容量規模可行性評估</w:t>
      </w:r>
    </w:p>
    <w:p w:rsidR="00A27453" w:rsidRPr="0032721C" w:rsidRDefault="00A27453" w:rsidP="0032721C">
      <w:pPr>
        <w:widowControl/>
        <w:numPr>
          <w:ilvl w:val="0"/>
          <w:numId w:val="12"/>
        </w:numPr>
        <w:pBdr>
          <w:top w:val="nil"/>
          <w:left w:val="nil"/>
          <w:bottom w:val="nil"/>
          <w:right w:val="nil"/>
          <w:between w:val="nil"/>
        </w:pBdr>
        <w:spacing w:line="400" w:lineRule="exact"/>
        <w:ind w:left="1702" w:hanging="851"/>
        <w:rPr>
          <w:rFonts w:ascii="標楷體" w:eastAsia="標楷體" w:hAnsi="標楷體" w:cs="Gungsuh"/>
          <w:color w:val="000000"/>
          <w:sz w:val="28"/>
          <w:szCs w:val="28"/>
        </w:rPr>
      </w:pPr>
      <w:r w:rsidRPr="00A27453">
        <w:rPr>
          <w:rFonts w:ascii="標楷體" w:eastAsia="標楷體" w:hAnsi="標楷體" w:cs="Gungsuh"/>
          <w:color w:val="000000"/>
          <w:sz w:val="28"/>
          <w:szCs w:val="28"/>
        </w:rPr>
        <w:t>預定設置採用之施工法與相關克服環境挑戰之計畫評估</w:t>
      </w:r>
    </w:p>
    <w:p w:rsidR="00A27453" w:rsidRPr="0032721C" w:rsidRDefault="00A27453" w:rsidP="0032721C">
      <w:pPr>
        <w:widowControl/>
        <w:numPr>
          <w:ilvl w:val="0"/>
          <w:numId w:val="12"/>
        </w:numPr>
        <w:pBdr>
          <w:top w:val="nil"/>
          <w:left w:val="nil"/>
          <w:bottom w:val="nil"/>
          <w:right w:val="nil"/>
          <w:between w:val="nil"/>
        </w:pBdr>
        <w:spacing w:line="400" w:lineRule="exact"/>
        <w:ind w:left="1702" w:hanging="851"/>
        <w:rPr>
          <w:rFonts w:ascii="標楷體" w:eastAsia="標楷體" w:hAnsi="標楷體" w:cs="Gungsuh"/>
          <w:color w:val="000000"/>
          <w:sz w:val="28"/>
          <w:szCs w:val="28"/>
        </w:rPr>
      </w:pPr>
      <w:r w:rsidRPr="00A27453">
        <w:rPr>
          <w:rFonts w:ascii="標楷體" w:eastAsia="標楷體" w:hAnsi="標楷體" w:cs="Gungsuh"/>
          <w:color w:val="000000"/>
          <w:sz w:val="28"/>
          <w:szCs w:val="28"/>
        </w:rPr>
        <w:t>遠用支架材料規格</w:t>
      </w:r>
    </w:p>
    <w:p w:rsidR="00A27453" w:rsidRPr="0032721C" w:rsidRDefault="00A27453" w:rsidP="0032721C">
      <w:pPr>
        <w:widowControl/>
        <w:numPr>
          <w:ilvl w:val="0"/>
          <w:numId w:val="12"/>
        </w:numPr>
        <w:pBdr>
          <w:top w:val="nil"/>
          <w:left w:val="nil"/>
          <w:bottom w:val="nil"/>
          <w:right w:val="nil"/>
          <w:between w:val="nil"/>
        </w:pBdr>
        <w:spacing w:line="400" w:lineRule="exact"/>
        <w:ind w:left="1702" w:hanging="851"/>
        <w:rPr>
          <w:rFonts w:ascii="標楷體" w:eastAsia="標楷體" w:hAnsi="標楷體" w:cs="Gungsuh"/>
          <w:color w:val="000000"/>
          <w:sz w:val="28"/>
          <w:szCs w:val="28"/>
        </w:rPr>
      </w:pPr>
      <w:r w:rsidRPr="00A27453">
        <w:rPr>
          <w:rFonts w:ascii="標楷體" w:eastAsia="標楷體" w:hAnsi="標楷體" w:cs="Gungsuh"/>
          <w:color w:val="000000"/>
          <w:sz w:val="28"/>
          <w:szCs w:val="28"/>
        </w:rPr>
        <w:t>預定規劃模組裝設方位角、傾斜角及平面配置圖</w:t>
      </w:r>
    </w:p>
    <w:p w:rsidR="00A27453" w:rsidRPr="00A27453" w:rsidRDefault="00A27453" w:rsidP="0032721C">
      <w:pPr>
        <w:widowControl/>
        <w:numPr>
          <w:ilvl w:val="0"/>
          <w:numId w:val="12"/>
        </w:numPr>
        <w:pBdr>
          <w:top w:val="nil"/>
          <w:left w:val="nil"/>
          <w:bottom w:val="nil"/>
          <w:right w:val="nil"/>
          <w:between w:val="nil"/>
        </w:pBdr>
        <w:spacing w:line="400" w:lineRule="exact"/>
        <w:ind w:left="1702" w:hanging="851"/>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財務可行性分析</w:t>
      </w:r>
    </w:p>
    <w:p w:rsidR="00A27453" w:rsidRPr="00A27453" w:rsidRDefault="00A27453" w:rsidP="0032721C">
      <w:pPr>
        <w:widowControl/>
        <w:numPr>
          <w:ilvl w:val="0"/>
          <w:numId w:val="8"/>
        </w:numPr>
        <w:pBdr>
          <w:top w:val="nil"/>
          <w:left w:val="nil"/>
          <w:bottom w:val="nil"/>
          <w:right w:val="nil"/>
          <w:between w:val="nil"/>
        </w:pBdr>
        <w:spacing w:line="400" w:lineRule="exact"/>
        <w:ind w:left="993" w:hanging="709"/>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光電與機電設備規格與設置形式</w:t>
      </w:r>
    </w:p>
    <w:p w:rsidR="00A27453" w:rsidRPr="00A27453" w:rsidRDefault="00A27453" w:rsidP="00A27453">
      <w:pPr>
        <w:widowControl/>
        <w:pBdr>
          <w:top w:val="nil"/>
          <w:left w:val="nil"/>
          <w:bottom w:val="nil"/>
          <w:right w:val="nil"/>
          <w:between w:val="nil"/>
        </w:pBdr>
        <w:spacing w:line="400" w:lineRule="exact"/>
        <w:ind w:left="851"/>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請佐以圖文方式說明（註：使用的太陽光電模組產品須全數符合經濟部標檢局「台灣高效能太陽光電模組技術規範」自願性產品驗證及通過「太陽光電自願性產品驗證工廠檢查特定規範」。）</w:t>
      </w:r>
    </w:p>
    <w:p w:rsidR="00A27453" w:rsidRPr="00A27453" w:rsidRDefault="00A27453" w:rsidP="0032721C">
      <w:pPr>
        <w:widowControl/>
        <w:numPr>
          <w:ilvl w:val="0"/>
          <w:numId w:val="8"/>
        </w:numPr>
        <w:pBdr>
          <w:top w:val="nil"/>
          <w:left w:val="nil"/>
          <w:bottom w:val="nil"/>
          <w:right w:val="nil"/>
          <w:between w:val="nil"/>
        </w:pBdr>
        <w:spacing w:line="400" w:lineRule="exact"/>
        <w:ind w:left="993" w:hanging="709"/>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絕緣方式</w:t>
      </w:r>
    </w:p>
    <w:p w:rsidR="00A27453" w:rsidRPr="00A27453" w:rsidRDefault="00A27453" w:rsidP="009410E7">
      <w:pPr>
        <w:widowControl/>
        <w:numPr>
          <w:ilvl w:val="0"/>
          <w:numId w:val="57"/>
        </w:numPr>
        <w:pBdr>
          <w:top w:val="nil"/>
          <w:left w:val="nil"/>
          <w:bottom w:val="nil"/>
          <w:right w:val="nil"/>
          <w:between w:val="nil"/>
        </w:pBdr>
        <w:spacing w:line="400" w:lineRule="exact"/>
        <w:ind w:left="1702" w:hanging="851"/>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絕緣（防漏、避免球擊、漏電斷路器等）施作措施說明</w:t>
      </w:r>
    </w:p>
    <w:p w:rsidR="00A27453" w:rsidRPr="00A27453" w:rsidRDefault="00A27453" w:rsidP="009410E7">
      <w:pPr>
        <w:widowControl/>
        <w:numPr>
          <w:ilvl w:val="0"/>
          <w:numId w:val="57"/>
        </w:numPr>
        <w:pBdr>
          <w:top w:val="nil"/>
          <w:left w:val="nil"/>
          <w:bottom w:val="nil"/>
          <w:right w:val="nil"/>
          <w:between w:val="nil"/>
        </w:pBdr>
        <w:spacing w:line="400" w:lineRule="exact"/>
        <w:ind w:left="1702" w:hanging="851"/>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防水措施說明</w:t>
      </w:r>
    </w:p>
    <w:p w:rsidR="00A27453" w:rsidRPr="00A27453" w:rsidRDefault="00A27453" w:rsidP="0032721C">
      <w:pPr>
        <w:widowControl/>
        <w:numPr>
          <w:ilvl w:val="0"/>
          <w:numId w:val="8"/>
        </w:numPr>
        <w:pBdr>
          <w:top w:val="nil"/>
          <w:left w:val="nil"/>
          <w:bottom w:val="nil"/>
          <w:right w:val="nil"/>
          <w:between w:val="nil"/>
        </w:pBdr>
        <w:spacing w:line="400" w:lineRule="exact"/>
        <w:ind w:left="993" w:hanging="709"/>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興建工作團隊說明</w:t>
      </w:r>
    </w:p>
    <w:p w:rsidR="00A27453" w:rsidRPr="00A27453" w:rsidRDefault="00A27453" w:rsidP="0032721C">
      <w:pPr>
        <w:widowControl/>
        <w:numPr>
          <w:ilvl w:val="0"/>
          <w:numId w:val="74"/>
        </w:numPr>
        <w:pBdr>
          <w:top w:val="nil"/>
          <w:left w:val="nil"/>
          <w:bottom w:val="nil"/>
          <w:right w:val="nil"/>
          <w:between w:val="nil"/>
        </w:pBdr>
        <w:spacing w:line="400" w:lineRule="exact"/>
        <w:ind w:left="1701" w:hanging="851"/>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興建團隊組織說明（請以流程圖或圖表呈現）</w:t>
      </w:r>
    </w:p>
    <w:p w:rsidR="00A27453" w:rsidRPr="00A27453" w:rsidRDefault="00A27453" w:rsidP="0032721C">
      <w:pPr>
        <w:widowControl/>
        <w:numPr>
          <w:ilvl w:val="0"/>
          <w:numId w:val="74"/>
        </w:numPr>
        <w:pBdr>
          <w:top w:val="nil"/>
          <w:left w:val="nil"/>
          <w:bottom w:val="nil"/>
          <w:right w:val="nil"/>
          <w:between w:val="nil"/>
        </w:pBdr>
        <w:spacing w:line="400" w:lineRule="exact"/>
        <w:ind w:left="1701" w:hanging="851"/>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興建團隊相關資料（說明興建團隊負責項目之人員、專業能力及經驗等）</w:t>
      </w:r>
    </w:p>
    <w:p w:rsidR="00A27453" w:rsidRPr="00A27453" w:rsidRDefault="00A27453" w:rsidP="00A27453">
      <w:pPr>
        <w:widowControl/>
        <w:spacing w:line="400" w:lineRule="exact"/>
        <w:ind w:left="600"/>
        <w:rPr>
          <w:rFonts w:ascii="標楷體" w:eastAsia="標楷體" w:hAnsi="標楷體" w:cs="Times New Roman"/>
          <w:sz w:val="28"/>
          <w:szCs w:val="28"/>
        </w:rPr>
      </w:pPr>
      <w:r w:rsidRPr="00A27453">
        <w:rPr>
          <w:rFonts w:ascii="標楷體" w:eastAsia="標楷體" w:hAnsi="標楷體" w:cs="Gungsuh"/>
          <w:sz w:val="28"/>
          <w:szCs w:val="28"/>
        </w:rPr>
        <w:t>表5、團隊一覽表（範例）</w:t>
      </w:r>
    </w:p>
    <w:tbl>
      <w:tblPr>
        <w:tblW w:w="893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1843"/>
        <w:gridCol w:w="2268"/>
        <w:gridCol w:w="1984"/>
      </w:tblGrid>
      <w:tr w:rsidR="00A27453" w:rsidRPr="00A27453" w:rsidTr="00CF6D07">
        <w:trPr>
          <w:trHeight w:val="692"/>
        </w:trPr>
        <w:tc>
          <w:tcPr>
            <w:tcW w:w="2835" w:type="dxa"/>
            <w:shd w:val="clear" w:color="auto" w:fill="D9D9D9"/>
            <w:vAlign w:val="center"/>
          </w:tcPr>
          <w:p w:rsidR="00A27453" w:rsidRPr="00A27453" w:rsidRDefault="00A27453" w:rsidP="00A27453">
            <w:pPr>
              <w:pBdr>
                <w:top w:val="nil"/>
                <w:left w:val="nil"/>
                <w:bottom w:val="nil"/>
                <w:right w:val="nil"/>
                <w:between w:val="nil"/>
              </w:pBdr>
              <w:spacing w:line="400" w:lineRule="exact"/>
              <w:jc w:val="center"/>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項目名稱</w:t>
            </w:r>
          </w:p>
        </w:tc>
        <w:tc>
          <w:tcPr>
            <w:tcW w:w="1843" w:type="dxa"/>
            <w:shd w:val="clear" w:color="auto" w:fill="D9D9D9"/>
            <w:vAlign w:val="center"/>
          </w:tcPr>
          <w:p w:rsidR="00A27453" w:rsidRPr="00A27453" w:rsidRDefault="00A27453" w:rsidP="00A27453">
            <w:pPr>
              <w:pBdr>
                <w:top w:val="nil"/>
                <w:left w:val="nil"/>
                <w:bottom w:val="nil"/>
                <w:right w:val="nil"/>
                <w:between w:val="nil"/>
              </w:pBdr>
              <w:spacing w:line="400" w:lineRule="exact"/>
              <w:jc w:val="center"/>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專業項目</w:t>
            </w:r>
          </w:p>
        </w:tc>
        <w:tc>
          <w:tcPr>
            <w:tcW w:w="2268" w:type="dxa"/>
            <w:shd w:val="clear" w:color="auto" w:fill="D9D9D9"/>
            <w:vAlign w:val="center"/>
          </w:tcPr>
          <w:p w:rsidR="00A27453" w:rsidRPr="00A27453" w:rsidRDefault="00A27453" w:rsidP="00A27453">
            <w:pPr>
              <w:pBdr>
                <w:top w:val="nil"/>
                <w:left w:val="nil"/>
                <w:bottom w:val="nil"/>
                <w:right w:val="nil"/>
                <w:between w:val="nil"/>
              </w:pBdr>
              <w:spacing w:line="400" w:lineRule="exact"/>
              <w:ind w:left="726" w:right="713"/>
              <w:jc w:val="center"/>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經驗</w:t>
            </w:r>
          </w:p>
        </w:tc>
        <w:tc>
          <w:tcPr>
            <w:tcW w:w="1984" w:type="dxa"/>
            <w:shd w:val="clear" w:color="auto" w:fill="D9D9D9"/>
            <w:vAlign w:val="center"/>
          </w:tcPr>
          <w:p w:rsidR="00A27453" w:rsidRPr="00A27453" w:rsidRDefault="00A27453" w:rsidP="00A27453">
            <w:pPr>
              <w:pBdr>
                <w:top w:val="nil"/>
                <w:left w:val="nil"/>
                <w:bottom w:val="nil"/>
                <w:right w:val="nil"/>
                <w:between w:val="nil"/>
              </w:pBdr>
              <w:spacing w:line="400" w:lineRule="exact"/>
              <w:jc w:val="center"/>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負責人員</w:t>
            </w:r>
          </w:p>
        </w:tc>
      </w:tr>
      <w:tr w:rsidR="00A27453" w:rsidRPr="00A27453" w:rsidTr="00CF6D07">
        <w:trPr>
          <w:trHeight w:val="692"/>
        </w:trPr>
        <w:tc>
          <w:tcPr>
            <w:tcW w:w="2835" w:type="dxa"/>
            <w:vAlign w:val="center"/>
          </w:tcPr>
          <w:p w:rsidR="00A27453" w:rsidRPr="00A27453" w:rsidRDefault="00A27453" w:rsidP="00A27453">
            <w:pPr>
              <w:pBdr>
                <w:top w:val="nil"/>
                <w:left w:val="nil"/>
                <w:bottom w:val="nil"/>
                <w:right w:val="nil"/>
                <w:between w:val="nil"/>
              </w:pBdr>
              <w:spacing w:line="400" w:lineRule="exact"/>
              <w:jc w:val="center"/>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結構建造</w:t>
            </w:r>
          </w:p>
        </w:tc>
        <w:tc>
          <w:tcPr>
            <w:tcW w:w="1843" w:type="dxa"/>
            <w:vAlign w:val="center"/>
          </w:tcPr>
          <w:p w:rsidR="00A27453" w:rsidRPr="00A27453" w:rsidRDefault="00A27453" w:rsidP="00A27453">
            <w:pPr>
              <w:pBdr>
                <w:top w:val="nil"/>
                <w:left w:val="nil"/>
                <w:bottom w:val="nil"/>
                <w:right w:val="nil"/>
                <w:between w:val="nil"/>
              </w:pBdr>
              <w:spacing w:line="400" w:lineRule="exact"/>
              <w:jc w:val="center"/>
              <w:rPr>
                <w:rFonts w:ascii="標楷體" w:eastAsia="標楷體" w:hAnsi="標楷體" w:cs="Times New Roman"/>
                <w:color w:val="000000"/>
                <w:sz w:val="28"/>
                <w:szCs w:val="28"/>
              </w:rPr>
            </w:pPr>
          </w:p>
        </w:tc>
        <w:tc>
          <w:tcPr>
            <w:tcW w:w="2268" w:type="dxa"/>
            <w:vAlign w:val="center"/>
          </w:tcPr>
          <w:p w:rsidR="00A27453" w:rsidRPr="00A27453" w:rsidRDefault="00A27453" w:rsidP="00A27453">
            <w:pPr>
              <w:pBdr>
                <w:top w:val="nil"/>
                <w:left w:val="nil"/>
                <w:bottom w:val="nil"/>
                <w:right w:val="nil"/>
                <w:between w:val="nil"/>
              </w:pBdr>
              <w:spacing w:line="400" w:lineRule="exact"/>
              <w:jc w:val="center"/>
              <w:rPr>
                <w:rFonts w:ascii="標楷體" w:eastAsia="標楷體" w:hAnsi="標楷體" w:cs="Times New Roman"/>
                <w:color w:val="000000"/>
                <w:sz w:val="28"/>
                <w:szCs w:val="28"/>
              </w:rPr>
            </w:pPr>
          </w:p>
        </w:tc>
        <w:tc>
          <w:tcPr>
            <w:tcW w:w="1984" w:type="dxa"/>
            <w:vAlign w:val="center"/>
          </w:tcPr>
          <w:p w:rsidR="00A27453" w:rsidRPr="00A27453" w:rsidRDefault="00A27453" w:rsidP="00A27453">
            <w:pPr>
              <w:pBdr>
                <w:top w:val="nil"/>
                <w:left w:val="nil"/>
                <w:bottom w:val="nil"/>
                <w:right w:val="nil"/>
                <w:between w:val="nil"/>
              </w:pBdr>
              <w:spacing w:line="400" w:lineRule="exact"/>
              <w:jc w:val="center"/>
              <w:rPr>
                <w:rFonts w:ascii="標楷體" w:eastAsia="標楷體" w:hAnsi="標楷體" w:cs="Times New Roman"/>
                <w:color w:val="000000"/>
                <w:sz w:val="28"/>
                <w:szCs w:val="28"/>
              </w:rPr>
            </w:pPr>
          </w:p>
        </w:tc>
      </w:tr>
      <w:tr w:rsidR="00A27453" w:rsidRPr="00A27453" w:rsidTr="00CF6D07">
        <w:trPr>
          <w:trHeight w:val="692"/>
        </w:trPr>
        <w:tc>
          <w:tcPr>
            <w:tcW w:w="2835" w:type="dxa"/>
            <w:vAlign w:val="center"/>
          </w:tcPr>
          <w:p w:rsidR="00A27453" w:rsidRPr="00A27453" w:rsidRDefault="00A27453" w:rsidP="00A27453">
            <w:pPr>
              <w:pBdr>
                <w:top w:val="nil"/>
                <w:left w:val="nil"/>
                <w:bottom w:val="nil"/>
                <w:right w:val="nil"/>
                <w:between w:val="nil"/>
              </w:pBdr>
              <w:spacing w:line="400" w:lineRule="exact"/>
              <w:jc w:val="center"/>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太陽能光電</w:t>
            </w:r>
          </w:p>
        </w:tc>
        <w:tc>
          <w:tcPr>
            <w:tcW w:w="1843" w:type="dxa"/>
            <w:vAlign w:val="center"/>
          </w:tcPr>
          <w:p w:rsidR="00A27453" w:rsidRPr="00A27453" w:rsidRDefault="00A27453" w:rsidP="00A27453">
            <w:pPr>
              <w:pBdr>
                <w:top w:val="nil"/>
                <w:left w:val="nil"/>
                <w:bottom w:val="nil"/>
                <w:right w:val="nil"/>
                <w:between w:val="nil"/>
              </w:pBdr>
              <w:spacing w:line="400" w:lineRule="exact"/>
              <w:jc w:val="center"/>
              <w:rPr>
                <w:rFonts w:ascii="標楷體" w:eastAsia="標楷體" w:hAnsi="標楷體" w:cs="Times New Roman"/>
                <w:color w:val="000000"/>
                <w:sz w:val="28"/>
                <w:szCs w:val="28"/>
              </w:rPr>
            </w:pPr>
          </w:p>
        </w:tc>
        <w:tc>
          <w:tcPr>
            <w:tcW w:w="2268" w:type="dxa"/>
            <w:vAlign w:val="center"/>
          </w:tcPr>
          <w:p w:rsidR="00A27453" w:rsidRPr="00A27453" w:rsidRDefault="00A27453" w:rsidP="00A27453">
            <w:pPr>
              <w:pBdr>
                <w:top w:val="nil"/>
                <w:left w:val="nil"/>
                <w:bottom w:val="nil"/>
                <w:right w:val="nil"/>
                <w:between w:val="nil"/>
              </w:pBdr>
              <w:spacing w:line="400" w:lineRule="exact"/>
              <w:jc w:val="center"/>
              <w:rPr>
                <w:rFonts w:ascii="標楷體" w:eastAsia="標楷體" w:hAnsi="標楷體" w:cs="Times New Roman"/>
                <w:color w:val="000000"/>
                <w:sz w:val="28"/>
                <w:szCs w:val="28"/>
              </w:rPr>
            </w:pPr>
          </w:p>
        </w:tc>
        <w:tc>
          <w:tcPr>
            <w:tcW w:w="1984" w:type="dxa"/>
            <w:vAlign w:val="center"/>
          </w:tcPr>
          <w:p w:rsidR="00A27453" w:rsidRPr="00A27453" w:rsidRDefault="00A27453" w:rsidP="00A27453">
            <w:pPr>
              <w:pBdr>
                <w:top w:val="nil"/>
                <w:left w:val="nil"/>
                <w:bottom w:val="nil"/>
                <w:right w:val="nil"/>
                <w:between w:val="nil"/>
              </w:pBdr>
              <w:spacing w:line="400" w:lineRule="exact"/>
              <w:jc w:val="center"/>
              <w:rPr>
                <w:rFonts w:ascii="標楷體" w:eastAsia="標楷體" w:hAnsi="標楷體" w:cs="Times New Roman"/>
                <w:color w:val="000000"/>
                <w:sz w:val="28"/>
                <w:szCs w:val="28"/>
              </w:rPr>
            </w:pPr>
          </w:p>
        </w:tc>
      </w:tr>
      <w:tr w:rsidR="00A27453" w:rsidRPr="00A27453" w:rsidTr="00CF6D07">
        <w:trPr>
          <w:trHeight w:val="692"/>
        </w:trPr>
        <w:tc>
          <w:tcPr>
            <w:tcW w:w="2835" w:type="dxa"/>
            <w:vAlign w:val="center"/>
          </w:tcPr>
          <w:p w:rsidR="00A27453" w:rsidRPr="00A27453" w:rsidRDefault="00A27453" w:rsidP="00A27453">
            <w:pPr>
              <w:pBdr>
                <w:top w:val="nil"/>
                <w:left w:val="nil"/>
                <w:bottom w:val="nil"/>
                <w:right w:val="nil"/>
                <w:between w:val="nil"/>
              </w:pBdr>
              <w:spacing w:line="400" w:lineRule="exact"/>
              <w:jc w:val="center"/>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機電設備</w:t>
            </w:r>
          </w:p>
        </w:tc>
        <w:tc>
          <w:tcPr>
            <w:tcW w:w="1843" w:type="dxa"/>
            <w:vAlign w:val="center"/>
          </w:tcPr>
          <w:p w:rsidR="00A27453" w:rsidRPr="00A27453" w:rsidRDefault="00A27453" w:rsidP="00A27453">
            <w:pPr>
              <w:pBdr>
                <w:top w:val="nil"/>
                <w:left w:val="nil"/>
                <w:bottom w:val="nil"/>
                <w:right w:val="nil"/>
                <w:between w:val="nil"/>
              </w:pBdr>
              <w:spacing w:line="400" w:lineRule="exact"/>
              <w:jc w:val="center"/>
              <w:rPr>
                <w:rFonts w:ascii="標楷體" w:eastAsia="標楷體" w:hAnsi="標楷體" w:cs="Times New Roman"/>
                <w:color w:val="000000"/>
                <w:sz w:val="28"/>
                <w:szCs w:val="28"/>
              </w:rPr>
            </w:pPr>
          </w:p>
        </w:tc>
        <w:tc>
          <w:tcPr>
            <w:tcW w:w="2268" w:type="dxa"/>
            <w:vAlign w:val="center"/>
          </w:tcPr>
          <w:p w:rsidR="00A27453" w:rsidRPr="00A27453" w:rsidRDefault="00A27453" w:rsidP="00A27453">
            <w:pPr>
              <w:pBdr>
                <w:top w:val="nil"/>
                <w:left w:val="nil"/>
                <w:bottom w:val="nil"/>
                <w:right w:val="nil"/>
                <w:between w:val="nil"/>
              </w:pBdr>
              <w:spacing w:line="400" w:lineRule="exact"/>
              <w:jc w:val="center"/>
              <w:rPr>
                <w:rFonts w:ascii="標楷體" w:eastAsia="標楷體" w:hAnsi="標楷體" w:cs="Times New Roman"/>
                <w:color w:val="000000"/>
                <w:sz w:val="28"/>
                <w:szCs w:val="28"/>
              </w:rPr>
            </w:pPr>
          </w:p>
        </w:tc>
        <w:tc>
          <w:tcPr>
            <w:tcW w:w="1984" w:type="dxa"/>
            <w:vAlign w:val="center"/>
          </w:tcPr>
          <w:p w:rsidR="00A27453" w:rsidRPr="00A27453" w:rsidRDefault="00A27453" w:rsidP="00A27453">
            <w:pPr>
              <w:pBdr>
                <w:top w:val="nil"/>
                <w:left w:val="nil"/>
                <w:bottom w:val="nil"/>
                <w:right w:val="nil"/>
                <w:between w:val="nil"/>
              </w:pBdr>
              <w:spacing w:line="400" w:lineRule="exact"/>
              <w:jc w:val="center"/>
              <w:rPr>
                <w:rFonts w:ascii="標楷體" w:eastAsia="標楷體" w:hAnsi="標楷體" w:cs="Times New Roman"/>
                <w:color w:val="000000"/>
                <w:sz w:val="28"/>
                <w:szCs w:val="28"/>
              </w:rPr>
            </w:pPr>
          </w:p>
        </w:tc>
      </w:tr>
      <w:tr w:rsidR="00A27453" w:rsidRPr="00A27453" w:rsidTr="00CF6D07">
        <w:trPr>
          <w:trHeight w:val="692"/>
        </w:trPr>
        <w:tc>
          <w:tcPr>
            <w:tcW w:w="2835" w:type="dxa"/>
            <w:vAlign w:val="center"/>
          </w:tcPr>
          <w:p w:rsidR="00A27453" w:rsidRPr="00A27453" w:rsidRDefault="00A27453" w:rsidP="00A27453">
            <w:pPr>
              <w:pBdr>
                <w:top w:val="nil"/>
                <w:left w:val="nil"/>
                <w:bottom w:val="nil"/>
                <w:right w:val="nil"/>
                <w:between w:val="nil"/>
              </w:pBdr>
              <w:spacing w:line="400" w:lineRule="exact"/>
              <w:jc w:val="center"/>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照明系統</w:t>
            </w:r>
          </w:p>
        </w:tc>
        <w:tc>
          <w:tcPr>
            <w:tcW w:w="1843" w:type="dxa"/>
            <w:vAlign w:val="center"/>
          </w:tcPr>
          <w:p w:rsidR="00A27453" w:rsidRPr="00A27453" w:rsidRDefault="00A27453" w:rsidP="00A27453">
            <w:pPr>
              <w:pBdr>
                <w:top w:val="nil"/>
                <w:left w:val="nil"/>
                <w:bottom w:val="nil"/>
                <w:right w:val="nil"/>
                <w:between w:val="nil"/>
              </w:pBdr>
              <w:spacing w:line="400" w:lineRule="exact"/>
              <w:jc w:val="center"/>
              <w:rPr>
                <w:rFonts w:ascii="標楷體" w:eastAsia="標楷體" w:hAnsi="標楷體" w:cs="Times New Roman"/>
                <w:color w:val="000000"/>
                <w:sz w:val="28"/>
                <w:szCs w:val="28"/>
              </w:rPr>
            </w:pPr>
          </w:p>
        </w:tc>
        <w:tc>
          <w:tcPr>
            <w:tcW w:w="2268" w:type="dxa"/>
            <w:vAlign w:val="center"/>
          </w:tcPr>
          <w:p w:rsidR="00A27453" w:rsidRPr="00A27453" w:rsidRDefault="00A27453" w:rsidP="00A27453">
            <w:pPr>
              <w:pBdr>
                <w:top w:val="nil"/>
                <w:left w:val="nil"/>
                <w:bottom w:val="nil"/>
                <w:right w:val="nil"/>
                <w:between w:val="nil"/>
              </w:pBdr>
              <w:spacing w:line="400" w:lineRule="exact"/>
              <w:jc w:val="center"/>
              <w:rPr>
                <w:rFonts w:ascii="標楷體" w:eastAsia="標楷體" w:hAnsi="標楷體" w:cs="Times New Roman"/>
                <w:color w:val="000000"/>
                <w:sz w:val="28"/>
                <w:szCs w:val="28"/>
              </w:rPr>
            </w:pPr>
          </w:p>
        </w:tc>
        <w:tc>
          <w:tcPr>
            <w:tcW w:w="1984" w:type="dxa"/>
            <w:vAlign w:val="center"/>
          </w:tcPr>
          <w:p w:rsidR="00A27453" w:rsidRPr="00A27453" w:rsidRDefault="00A27453" w:rsidP="00A27453">
            <w:pPr>
              <w:pBdr>
                <w:top w:val="nil"/>
                <w:left w:val="nil"/>
                <w:bottom w:val="nil"/>
                <w:right w:val="nil"/>
                <w:between w:val="nil"/>
              </w:pBdr>
              <w:spacing w:line="400" w:lineRule="exact"/>
              <w:jc w:val="center"/>
              <w:rPr>
                <w:rFonts w:ascii="標楷體" w:eastAsia="標楷體" w:hAnsi="標楷體" w:cs="Times New Roman"/>
                <w:color w:val="000000"/>
                <w:sz w:val="28"/>
                <w:szCs w:val="28"/>
              </w:rPr>
            </w:pPr>
          </w:p>
        </w:tc>
      </w:tr>
    </w:tbl>
    <w:p w:rsidR="00A27453" w:rsidRPr="00A27453" w:rsidRDefault="00A27453" w:rsidP="0032721C">
      <w:pPr>
        <w:widowControl/>
        <w:numPr>
          <w:ilvl w:val="0"/>
          <w:numId w:val="8"/>
        </w:numPr>
        <w:pBdr>
          <w:top w:val="nil"/>
          <w:left w:val="nil"/>
          <w:bottom w:val="nil"/>
          <w:right w:val="nil"/>
          <w:between w:val="nil"/>
        </w:pBdr>
        <w:spacing w:line="400" w:lineRule="exact"/>
        <w:ind w:left="993" w:hanging="709"/>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施工規劃及期程</w:t>
      </w:r>
    </w:p>
    <w:p w:rsidR="00A27453" w:rsidRPr="00A27453" w:rsidRDefault="00A27453" w:rsidP="0032721C">
      <w:pPr>
        <w:widowControl/>
        <w:numPr>
          <w:ilvl w:val="0"/>
          <w:numId w:val="70"/>
        </w:numPr>
        <w:pBdr>
          <w:top w:val="nil"/>
          <w:left w:val="nil"/>
          <w:bottom w:val="nil"/>
          <w:right w:val="nil"/>
          <w:between w:val="nil"/>
        </w:pBdr>
        <w:spacing w:line="400" w:lineRule="exact"/>
        <w:ind w:left="1560" w:hanging="709"/>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整體施工概要程序</w:t>
      </w:r>
    </w:p>
    <w:p w:rsidR="00A27453" w:rsidRPr="0032721C" w:rsidRDefault="00A27453" w:rsidP="0032721C">
      <w:pPr>
        <w:widowControl/>
        <w:numPr>
          <w:ilvl w:val="0"/>
          <w:numId w:val="70"/>
        </w:numPr>
        <w:pBdr>
          <w:top w:val="nil"/>
          <w:left w:val="nil"/>
          <w:bottom w:val="nil"/>
          <w:right w:val="nil"/>
          <w:between w:val="nil"/>
        </w:pBdr>
        <w:spacing w:line="400" w:lineRule="exact"/>
        <w:ind w:left="1560" w:hanging="709"/>
        <w:rPr>
          <w:rFonts w:ascii="標楷體" w:eastAsia="標楷體" w:hAnsi="標楷體" w:cs="Gungsuh"/>
          <w:color w:val="000000"/>
          <w:sz w:val="28"/>
          <w:szCs w:val="28"/>
        </w:rPr>
      </w:pPr>
      <w:r w:rsidRPr="00A27453">
        <w:rPr>
          <w:rFonts w:ascii="標楷體" w:eastAsia="標楷體" w:hAnsi="標楷體" w:cs="Gungsuh"/>
          <w:color w:val="000000"/>
          <w:sz w:val="28"/>
          <w:szCs w:val="28"/>
        </w:rPr>
        <w:t>施工品質管制規劃</w:t>
      </w:r>
    </w:p>
    <w:p w:rsidR="00A27453" w:rsidRPr="0032721C" w:rsidRDefault="00A27453" w:rsidP="0032721C">
      <w:pPr>
        <w:widowControl/>
        <w:numPr>
          <w:ilvl w:val="0"/>
          <w:numId w:val="70"/>
        </w:numPr>
        <w:pBdr>
          <w:top w:val="nil"/>
          <w:left w:val="nil"/>
          <w:bottom w:val="nil"/>
          <w:right w:val="nil"/>
          <w:between w:val="nil"/>
        </w:pBdr>
        <w:spacing w:line="400" w:lineRule="exact"/>
        <w:ind w:left="1560" w:hanging="709"/>
        <w:rPr>
          <w:rFonts w:ascii="標楷體" w:eastAsia="標楷體" w:hAnsi="標楷體" w:cs="Gungsuh"/>
          <w:color w:val="000000"/>
          <w:sz w:val="28"/>
          <w:szCs w:val="28"/>
        </w:rPr>
      </w:pPr>
      <w:r w:rsidRPr="00A27453">
        <w:rPr>
          <w:rFonts w:ascii="標楷體" w:eastAsia="標楷體" w:hAnsi="標楷體" w:cs="Gungsuh"/>
          <w:color w:val="000000"/>
          <w:sz w:val="28"/>
          <w:szCs w:val="28"/>
        </w:rPr>
        <w:t>施工安全衛生規劃</w:t>
      </w:r>
    </w:p>
    <w:p w:rsidR="00A27453" w:rsidRPr="0032721C" w:rsidRDefault="00A27453" w:rsidP="0032721C">
      <w:pPr>
        <w:widowControl/>
        <w:numPr>
          <w:ilvl w:val="0"/>
          <w:numId w:val="70"/>
        </w:numPr>
        <w:pBdr>
          <w:top w:val="nil"/>
          <w:left w:val="nil"/>
          <w:bottom w:val="nil"/>
          <w:right w:val="nil"/>
          <w:between w:val="nil"/>
        </w:pBdr>
        <w:spacing w:line="400" w:lineRule="exact"/>
        <w:ind w:left="1560" w:hanging="709"/>
        <w:rPr>
          <w:rFonts w:ascii="標楷體" w:eastAsia="標楷體" w:hAnsi="標楷體" w:cs="Gungsuh"/>
          <w:color w:val="000000"/>
          <w:sz w:val="28"/>
          <w:szCs w:val="28"/>
        </w:rPr>
      </w:pPr>
      <w:r w:rsidRPr="00A27453">
        <w:rPr>
          <w:rFonts w:ascii="標楷體" w:eastAsia="標楷體" w:hAnsi="標楷體" w:cs="Gungsuh"/>
          <w:color w:val="000000"/>
          <w:sz w:val="28"/>
          <w:szCs w:val="28"/>
        </w:rPr>
        <w:lastRenderedPageBreak/>
        <w:t>施工期程表</w:t>
      </w:r>
    </w:p>
    <w:p w:rsidR="00A27453" w:rsidRPr="00A27453" w:rsidRDefault="00A27453" w:rsidP="0032721C">
      <w:pPr>
        <w:widowControl/>
        <w:numPr>
          <w:ilvl w:val="0"/>
          <w:numId w:val="70"/>
        </w:numPr>
        <w:pBdr>
          <w:top w:val="nil"/>
          <w:left w:val="nil"/>
          <w:bottom w:val="nil"/>
          <w:right w:val="nil"/>
          <w:between w:val="nil"/>
        </w:pBdr>
        <w:spacing w:line="400" w:lineRule="exact"/>
        <w:ind w:left="1560" w:hanging="709"/>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施工甘特圖</w:t>
      </w:r>
    </w:p>
    <w:p w:rsidR="00A27453" w:rsidRPr="00A27453" w:rsidRDefault="00A27453" w:rsidP="0032721C">
      <w:pPr>
        <w:widowControl/>
        <w:numPr>
          <w:ilvl w:val="0"/>
          <w:numId w:val="8"/>
        </w:numPr>
        <w:pBdr>
          <w:top w:val="nil"/>
          <w:left w:val="nil"/>
          <w:bottom w:val="nil"/>
          <w:right w:val="nil"/>
          <w:between w:val="nil"/>
        </w:pBdr>
        <w:spacing w:line="400" w:lineRule="exact"/>
        <w:ind w:left="993" w:hanging="709"/>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其他補充說明</w:t>
      </w:r>
    </w:p>
    <w:p w:rsidR="00A27453" w:rsidRPr="00A27453" w:rsidRDefault="00A27453" w:rsidP="00A27453">
      <w:pPr>
        <w:widowControl/>
        <w:spacing w:line="400" w:lineRule="exact"/>
        <w:rPr>
          <w:rFonts w:ascii="標楷體" w:eastAsia="標楷體" w:hAnsi="標楷體" w:cs="Times New Roman"/>
          <w:sz w:val="28"/>
          <w:szCs w:val="28"/>
        </w:rPr>
      </w:pPr>
    </w:p>
    <w:p w:rsidR="00A27453" w:rsidRPr="00A27453" w:rsidRDefault="00A27453" w:rsidP="00AF590C">
      <w:pPr>
        <w:widowControl/>
        <w:numPr>
          <w:ilvl w:val="0"/>
          <w:numId w:val="42"/>
        </w:numPr>
        <w:pBdr>
          <w:top w:val="nil"/>
          <w:left w:val="nil"/>
          <w:bottom w:val="nil"/>
          <w:right w:val="nil"/>
          <w:between w:val="nil"/>
        </w:pBdr>
        <w:spacing w:line="400" w:lineRule="exact"/>
        <w:ind w:left="709" w:hanging="709"/>
        <w:rPr>
          <w:rFonts w:ascii="標楷體" w:eastAsia="標楷體" w:hAnsi="標楷體" w:cs="Times New Roman"/>
          <w:b/>
          <w:color w:val="000000"/>
          <w:sz w:val="28"/>
          <w:szCs w:val="28"/>
        </w:rPr>
      </w:pPr>
      <w:r w:rsidRPr="00A27453">
        <w:rPr>
          <w:rFonts w:ascii="標楷體" w:eastAsia="標楷體" w:hAnsi="標楷體" w:cs="Gungsuh"/>
          <w:b/>
          <w:color w:val="000000"/>
          <w:sz w:val="28"/>
          <w:szCs w:val="28"/>
        </w:rPr>
        <w:t>營運計畫</w:t>
      </w:r>
    </w:p>
    <w:p w:rsidR="00A27453" w:rsidRPr="00A27453" w:rsidRDefault="00A27453" w:rsidP="0032721C">
      <w:pPr>
        <w:widowControl/>
        <w:numPr>
          <w:ilvl w:val="1"/>
          <w:numId w:val="42"/>
        </w:numPr>
        <w:pBdr>
          <w:top w:val="nil"/>
          <w:left w:val="nil"/>
          <w:bottom w:val="nil"/>
          <w:right w:val="nil"/>
          <w:between w:val="nil"/>
        </w:pBdr>
        <w:spacing w:line="400" w:lineRule="exact"/>
        <w:ind w:left="1276" w:hanging="796"/>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營運組織及管理計畫</w:t>
      </w:r>
    </w:p>
    <w:p w:rsidR="00A27453" w:rsidRPr="00A27453" w:rsidRDefault="00A27453" w:rsidP="0032721C">
      <w:pPr>
        <w:widowControl/>
        <w:numPr>
          <w:ilvl w:val="0"/>
          <w:numId w:val="39"/>
        </w:numPr>
        <w:pBdr>
          <w:top w:val="nil"/>
          <w:left w:val="nil"/>
          <w:bottom w:val="nil"/>
          <w:right w:val="nil"/>
          <w:between w:val="nil"/>
        </w:pBdr>
        <w:spacing w:line="400" w:lineRule="exact"/>
        <w:ind w:left="1560" w:hanging="709"/>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營運組織說明（請以流程圖或圖表說明）</w:t>
      </w:r>
    </w:p>
    <w:p w:rsidR="00A27453" w:rsidRPr="0032721C" w:rsidRDefault="00A27453" w:rsidP="0032721C">
      <w:pPr>
        <w:widowControl/>
        <w:numPr>
          <w:ilvl w:val="0"/>
          <w:numId w:val="39"/>
        </w:numPr>
        <w:pBdr>
          <w:top w:val="nil"/>
          <w:left w:val="nil"/>
          <w:bottom w:val="nil"/>
          <w:right w:val="nil"/>
          <w:between w:val="nil"/>
        </w:pBdr>
        <w:spacing w:line="400" w:lineRule="exact"/>
        <w:ind w:left="1560" w:hanging="709"/>
        <w:rPr>
          <w:rFonts w:ascii="標楷體" w:eastAsia="標楷體" w:hAnsi="標楷體" w:cs="Gungsuh"/>
          <w:color w:val="000000"/>
          <w:sz w:val="28"/>
          <w:szCs w:val="28"/>
        </w:rPr>
      </w:pPr>
      <w:r w:rsidRPr="00A27453">
        <w:rPr>
          <w:rFonts w:ascii="標楷體" w:eastAsia="標楷體" w:hAnsi="標楷體" w:cs="Gungsuh"/>
          <w:color w:val="000000"/>
          <w:sz w:val="28"/>
          <w:szCs w:val="28"/>
        </w:rPr>
        <w:t>營運人員學經歷（請以圖表說明）</w:t>
      </w:r>
    </w:p>
    <w:p w:rsidR="00A27453" w:rsidRPr="00A27453" w:rsidRDefault="00A27453" w:rsidP="0032721C">
      <w:pPr>
        <w:widowControl/>
        <w:numPr>
          <w:ilvl w:val="0"/>
          <w:numId w:val="39"/>
        </w:numPr>
        <w:pBdr>
          <w:top w:val="nil"/>
          <w:left w:val="nil"/>
          <w:bottom w:val="nil"/>
          <w:right w:val="nil"/>
          <w:between w:val="nil"/>
        </w:pBdr>
        <w:spacing w:line="400" w:lineRule="exact"/>
        <w:ind w:left="1560" w:hanging="709"/>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營運人員與營運事項管理</w:t>
      </w:r>
    </w:p>
    <w:p w:rsidR="00A27453" w:rsidRPr="00A27453" w:rsidRDefault="00A27453" w:rsidP="0032721C">
      <w:pPr>
        <w:widowControl/>
        <w:numPr>
          <w:ilvl w:val="1"/>
          <w:numId w:val="42"/>
        </w:numPr>
        <w:pBdr>
          <w:top w:val="nil"/>
          <w:left w:val="nil"/>
          <w:bottom w:val="nil"/>
          <w:right w:val="nil"/>
          <w:between w:val="nil"/>
        </w:pBdr>
        <w:spacing w:line="400" w:lineRule="exact"/>
        <w:ind w:left="1276" w:hanging="796"/>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設備運轉與維修計畫</w:t>
      </w:r>
    </w:p>
    <w:p w:rsidR="00A27453" w:rsidRPr="00A27453" w:rsidRDefault="00A27453" w:rsidP="009410E7">
      <w:pPr>
        <w:widowControl/>
        <w:numPr>
          <w:ilvl w:val="0"/>
          <w:numId w:val="72"/>
        </w:numPr>
        <w:pBdr>
          <w:top w:val="nil"/>
          <w:left w:val="nil"/>
          <w:bottom w:val="nil"/>
          <w:right w:val="nil"/>
          <w:between w:val="nil"/>
        </w:pBdr>
        <w:spacing w:line="400" w:lineRule="exact"/>
        <w:ind w:left="1702" w:hanging="851"/>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執行日常設備運轉及維護管理</w:t>
      </w:r>
    </w:p>
    <w:p w:rsidR="00A27453" w:rsidRPr="0032721C" w:rsidRDefault="00A27453" w:rsidP="0032721C">
      <w:pPr>
        <w:widowControl/>
        <w:numPr>
          <w:ilvl w:val="0"/>
          <w:numId w:val="72"/>
        </w:numPr>
        <w:pBdr>
          <w:top w:val="nil"/>
          <w:left w:val="nil"/>
          <w:bottom w:val="nil"/>
          <w:right w:val="nil"/>
          <w:between w:val="nil"/>
        </w:pBdr>
        <w:spacing w:line="400" w:lineRule="exact"/>
        <w:ind w:left="1702" w:hanging="851"/>
        <w:rPr>
          <w:rFonts w:ascii="標楷體" w:eastAsia="標楷體" w:hAnsi="標楷體" w:cs="Gungsuh"/>
          <w:color w:val="000000"/>
          <w:sz w:val="28"/>
          <w:szCs w:val="28"/>
        </w:rPr>
      </w:pPr>
      <w:r w:rsidRPr="00A27453">
        <w:rPr>
          <w:rFonts w:ascii="標楷體" w:eastAsia="標楷體" w:hAnsi="標楷體" w:cs="Gungsuh"/>
          <w:color w:val="000000"/>
          <w:sz w:val="28"/>
          <w:szCs w:val="28"/>
        </w:rPr>
        <w:t>設備運轉異常處理</w:t>
      </w:r>
    </w:p>
    <w:p w:rsidR="00A27453" w:rsidRPr="00A27453" w:rsidRDefault="00A27453" w:rsidP="0032721C">
      <w:pPr>
        <w:widowControl/>
        <w:numPr>
          <w:ilvl w:val="0"/>
          <w:numId w:val="72"/>
        </w:numPr>
        <w:pBdr>
          <w:top w:val="nil"/>
          <w:left w:val="nil"/>
          <w:bottom w:val="nil"/>
          <w:right w:val="nil"/>
          <w:between w:val="nil"/>
        </w:pBdr>
        <w:spacing w:line="400" w:lineRule="exact"/>
        <w:ind w:left="1702" w:hanging="851"/>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年度檢修及定期或不定期維修管理</w:t>
      </w:r>
    </w:p>
    <w:p w:rsidR="00A27453" w:rsidRPr="00A27453" w:rsidRDefault="00A27453" w:rsidP="0032721C">
      <w:pPr>
        <w:widowControl/>
        <w:numPr>
          <w:ilvl w:val="1"/>
          <w:numId w:val="42"/>
        </w:numPr>
        <w:pBdr>
          <w:top w:val="nil"/>
          <w:left w:val="nil"/>
          <w:bottom w:val="nil"/>
          <w:right w:val="nil"/>
          <w:between w:val="nil"/>
        </w:pBdr>
        <w:spacing w:line="400" w:lineRule="exact"/>
        <w:ind w:left="1276" w:hanging="796"/>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安全維護措施（請就案場特性如風力強弱不同、承載力、環境等，規劃設備相關安全措施，以維護校園安全）</w:t>
      </w:r>
    </w:p>
    <w:p w:rsidR="00A27453" w:rsidRPr="00A27453" w:rsidRDefault="00A27453" w:rsidP="0032721C">
      <w:pPr>
        <w:widowControl/>
        <w:numPr>
          <w:ilvl w:val="1"/>
          <w:numId w:val="42"/>
        </w:numPr>
        <w:pBdr>
          <w:top w:val="nil"/>
          <w:left w:val="nil"/>
          <w:bottom w:val="nil"/>
          <w:right w:val="nil"/>
          <w:between w:val="nil"/>
        </w:pBdr>
        <w:spacing w:line="400" w:lineRule="exact"/>
        <w:ind w:left="1276" w:hanging="796"/>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品質保證計畫、緊急應變計畫書</w:t>
      </w:r>
    </w:p>
    <w:p w:rsidR="00A27453" w:rsidRPr="00A27453" w:rsidRDefault="00A27453" w:rsidP="0032721C">
      <w:pPr>
        <w:widowControl/>
        <w:numPr>
          <w:ilvl w:val="0"/>
          <w:numId w:val="64"/>
        </w:numPr>
        <w:pBdr>
          <w:top w:val="nil"/>
          <w:left w:val="nil"/>
          <w:bottom w:val="nil"/>
          <w:right w:val="nil"/>
          <w:between w:val="nil"/>
        </w:pBdr>
        <w:spacing w:line="400" w:lineRule="exact"/>
        <w:ind w:left="1560" w:hanging="709"/>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品質保證計畫（說明品保流程、目標、品質問題管理機制、監控等）</w:t>
      </w:r>
    </w:p>
    <w:p w:rsidR="00A27453" w:rsidRPr="00A27453" w:rsidRDefault="00A27453" w:rsidP="0032721C">
      <w:pPr>
        <w:widowControl/>
        <w:numPr>
          <w:ilvl w:val="0"/>
          <w:numId w:val="64"/>
        </w:numPr>
        <w:pBdr>
          <w:top w:val="nil"/>
          <w:left w:val="nil"/>
          <w:bottom w:val="nil"/>
          <w:right w:val="nil"/>
          <w:between w:val="nil"/>
        </w:pBdr>
        <w:spacing w:line="400" w:lineRule="exact"/>
        <w:ind w:left="1560" w:hanging="709"/>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緊急應變計畫（說明緊急應變程序〔天然災害、人為損害（傷）〕、緊急應變流程圖、通報流程、緊急應變小組及工作分配等）</w:t>
      </w:r>
    </w:p>
    <w:p w:rsidR="00A27453" w:rsidRPr="00A27453" w:rsidRDefault="00A27453" w:rsidP="0032721C">
      <w:pPr>
        <w:widowControl/>
        <w:numPr>
          <w:ilvl w:val="1"/>
          <w:numId w:val="42"/>
        </w:numPr>
        <w:pBdr>
          <w:top w:val="nil"/>
          <w:left w:val="nil"/>
          <w:bottom w:val="nil"/>
          <w:right w:val="nil"/>
          <w:between w:val="nil"/>
        </w:pBdr>
        <w:spacing w:line="400" w:lineRule="exact"/>
        <w:ind w:left="1276" w:hanging="796"/>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結構損壞及漏水保固計畫</w:t>
      </w:r>
    </w:p>
    <w:p w:rsidR="00A27453" w:rsidRPr="00A27453" w:rsidRDefault="00A27453" w:rsidP="009410E7">
      <w:pPr>
        <w:widowControl/>
        <w:numPr>
          <w:ilvl w:val="0"/>
          <w:numId w:val="48"/>
        </w:numPr>
        <w:pBdr>
          <w:top w:val="nil"/>
          <w:left w:val="nil"/>
          <w:bottom w:val="nil"/>
          <w:right w:val="nil"/>
          <w:between w:val="nil"/>
        </w:pBdr>
        <w:spacing w:line="400" w:lineRule="exact"/>
        <w:ind w:left="1702" w:hanging="851"/>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結構損壞保固計畫（包含損壞通報方式及流程、保固年限（契約時間）、保固具體措施等）</w:t>
      </w:r>
    </w:p>
    <w:p w:rsidR="00A27453" w:rsidRPr="00A27453" w:rsidRDefault="00A27453" w:rsidP="0032721C">
      <w:pPr>
        <w:widowControl/>
        <w:numPr>
          <w:ilvl w:val="0"/>
          <w:numId w:val="48"/>
        </w:numPr>
        <w:pBdr>
          <w:top w:val="nil"/>
          <w:left w:val="nil"/>
          <w:bottom w:val="nil"/>
          <w:right w:val="nil"/>
          <w:between w:val="nil"/>
        </w:pBdr>
        <w:spacing w:line="400" w:lineRule="exact"/>
        <w:ind w:left="1702" w:hanging="851"/>
        <w:rPr>
          <w:rFonts w:ascii="標楷體" w:eastAsia="標楷體" w:hAnsi="標楷體" w:cs="Times New Roman"/>
          <w:color w:val="000000"/>
          <w:sz w:val="28"/>
          <w:szCs w:val="28"/>
        </w:rPr>
      </w:pPr>
      <w:r w:rsidRPr="00A27453">
        <w:rPr>
          <w:rFonts w:ascii="標楷體" w:eastAsia="標楷體" w:hAnsi="標楷體" w:cs="Gungsuh"/>
          <w:color w:val="000000"/>
          <w:sz w:val="28"/>
          <w:szCs w:val="28"/>
        </w:rPr>
        <w:t>漏水保固計畫（請就設置完成後，若該</w:t>
      </w:r>
      <w:r w:rsidRPr="00A27453">
        <w:rPr>
          <w:rFonts w:ascii="標楷體" w:eastAsia="標楷體" w:hAnsi="標楷體" w:cs="Gungsuh"/>
          <w:b/>
          <w:color w:val="000000"/>
          <w:sz w:val="28"/>
          <w:szCs w:val="28"/>
        </w:rPr>
        <w:t>太陽光電發電設備</w:t>
      </w:r>
      <w:r w:rsidRPr="00A27453">
        <w:rPr>
          <w:rFonts w:ascii="標楷體" w:eastAsia="標楷體" w:hAnsi="標楷體" w:cs="Gungsuh"/>
          <w:color w:val="000000"/>
          <w:sz w:val="28"/>
          <w:szCs w:val="28"/>
        </w:rPr>
        <w:t>產生漏水情事，該如何補強之具體措施與流程）</w:t>
      </w:r>
    </w:p>
    <w:p w:rsidR="00A27453" w:rsidRPr="00FE247F" w:rsidRDefault="00A27453" w:rsidP="00AF590C">
      <w:pPr>
        <w:widowControl/>
        <w:numPr>
          <w:ilvl w:val="0"/>
          <w:numId w:val="42"/>
        </w:numPr>
        <w:pBdr>
          <w:top w:val="nil"/>
          <w:left w:val="nil"/>
          <w:bottom w:val="nil"/>
          <w:right w:val="nil"/>
          <w:between w:val="nil"/>
        </w:pBdr>
        <w:spacing w:line="400" w:lineRule="exact"/>
        <w:ind w:left="709" w:hanging="709"/>
        <w:rPr>
          <w:rFonts w:ascii="標楷體" w:eastAsia="標楷體" w:hAnsi="標楷體" w:cs="Times New Roman"/>
          <w:color w:val="000000"/>
          <w:sz w:val="28"/>
          <w:szCs w:val="28"/>
        </w:rPr>
      </w:pPr>
      <w:r w:rsidRPr="00FE247F">
        <w:rPr>
          <w:rFonts w:ascii="標楷體" w:eastAsia="標楷體" w:hAnsi="標楷體" w:cs="Gungsuh"/>
          <w:color w:val="000000"/>
          <w:sz w:val="28"/>
          <w:szCs w:val="28"/>
        </w:rPr>
        <w:t>廠商投標值</w:t>
      </w:r>
    </w:p>
    <w:p w:rsidR="00FE247F" w:rsidRPr="00FE247F" w:rsidRDefault="00FE247F" w:rsidP="00FE247F">
      <w:pPr>
        <w:widowControl/>
        <w:numPr>
          <w:ilvl w:val="0"/>
          <w:numId w:val="52"/>
        </w:numPr>
        <w:pBdr>
          <w:top w:val="nil"/>
          <w:left w:val="nil"/>
          <w:bottom w:val="nil"/>
          <w:right w:val="nil"/>
          <w:between w:val="nil"/>
        </w:pBdr>
        <w:spacing w:line="400" w:lineRule="exact"/>
        <w:ind w:left="1276" w:hanging="709"/>
        <w:rPr>
          <w:rFonts w:ascii="標楷體" w:eastAsia="標楷體" w:hAnsi="標楷體" w:cs="Gungsuh"/>
          <w:color w:val="000000"/>
          <w:sz w:val="28"/>
          <w:szCs w:val="28"/>
        </w:rPr>
      </w:pPr>
      <w:r w:rsidRPr="00FE247F">
        <w:rPr>
          <w:rFonts w:ascii="標楷體" w:eastAsia="標楷體" w:hAnsi="標楷體" w:cs="Gungsuh" w:hint="eastAsia"/>
          <w:color w:val="000000"/>
          <w:sz w:val="28"/>
          <w:szCs w:val="28"/>
        </w:rPr>
        <w:t>光電球場：系統設置容量</w:t>
      </w:r>
      <w:r w:rsidRPr="00FE247F">
        <w:rPr>
          <w:rFonts w:ascii="標楷體" w:eastAsia="標楷體" w:hAnsi="標楷體" w:cs="Gungsuh"/>
          <w:color w:val="000000"/>
          <w:sz w:val="28"/>
          <w:szCs w:val="28"/>
          <w:u w:val="single"/>
        </w:rPr>
        <w:t xml:space="preserve">     </w:t>
      </w:r>
      <w:r w:rsidRPr="00FE247F">
        <w:rPr>
          <w:rFonts w:ascii="標楷體" w:eastAsia="標楷體" w:hAnsi="標楷體" w:cs="Gungsuh"/>
          <w:color w:val="000000"/>
          <w:sz w:val="28"/>
          <w:szCs w:val="28"/>
        </w:rPr>
        <w:t>kWp</w:t>
      </w:r>
      <w:r w:rsidRPr="00FE247F">
        <w:rPr>
          <w:rFonts w:ascii="新細明體" w:eastAsia="新細明體" w:hAnsi="新細明體" w:cs="新細明體" w:hint="eastAsia"/>
          <w:color w:val="000000"/>
          <w:sz w:val="28"/>
          <w:szCs w:val="28"/>
        </w:rPr>
        <w:t>ⅹ</w:t>
      </w:r>
      <w:r w:rsidRPr="00FE247F">
        <w:rPr>
          <w:rFonts w:ascii="標楷體" w:eastAsia="標楷體" w:hAnsi="標楷體" w:cs="Gungsuh" w:hint="eastAsia"/>
          <w:color w:val="000000"/>
          <w:sz w:val="28"/>
          <w:szCs w:val="28"/>
        </w:rPr>
        <w:t>售電回饋率</w:t>
      </w:r>
      <w:r w:rsidRPr="00FE247F">
        <w:rPr>
          <w:rFonts w:ascii="標楷體" w:eastAsia="標楷體" w:hAnsi="標楷體" w:cs="Gungsuh"/>
          <w:color w:val="000000"/>
          <w:sz w:val="28"/>
          <w:szCs w:val="28"/>
          <w:u w:val="single"/>
        </w:rPr>
        <w:t xml:space="preserve">    </w:t>
      </w:r>
      <w:r w:rsidRPr="00FE247F">
        <w:rPr>
          <w:rFonts w:ascii="標楷體" w:eastAsia="標楷體" w:hAnsi="標楷體" w:cs="Gungsuh"/>
          <w:color w:val="000000"/>
          <w:sz w:val="28"/>
          <w:szCs w:val="28"/>
        </w:rPr>
        <w:t>% =</w:t>
      </w:r>
      <w:r w:rsidRPr="00FE247F">
        <w:rPr>
          <w:rFonts w:ascii="標楷體" w:eastAsia="標楷體" w:hAnsi="標楷體" w:cs="Gungsuh"/>
          <w:color w:val="000000"/>
          <w:sz w:val="28"/>
          <w:szCs w:val="28"/>
          <w:u w:val="single"/>
        </w:rPr>
        <w:t xml:space="preserve">       </w:t>
      </w:r>
      <w:r w:rsidRPr="00FE247F">
        <w:rPr>
          <w:rFonts w:ascii="標楷體" w:eastAsia="標楷體" w:hAnsi="標楷體" w:cs="Gungsuh"/>
          <w:color w:val="000000"/>
          <w:sz w:val="28"/>
          <w:szCs w:val="28"/>
        </w:rPr>
        <w:t xml:space="preserve">  </w:t>
      </w:r>
    </w:p>
    <w:p w:rsidR="00FE247F" w:rsidRPr="00FE247F" w:rsidRDefault="00FE247F" w:rsidP="00FE247F">
      <w:pPr>
        <w:widowControl/>
        <w:numPr>
          <w:ilvl w:val="0"/>
          <w:numId w:val="52"/>
        </w:numPr>
        <w:pBdr>
          <w:top w:val="nil"/>
          <w:left w:val="nil"/>
          <w:bottom w:val="nil"/>
          <w:right w:val="nil"/>
          <w:between w:val="nil"/>
        </w:pBdr>
        <w:spacing w:line="400" w:lineRule="exact"/>
        <w:ind w:left="1276" w:hanging="709"/>
        <w:rPr>
          <w:rFonts w:ascii="標楷體" w:eastAsia="標楷體" w:hAnsi="標楷體" w:cs="Gungsuh"/>
          <w:color w:val="000000"/>
          <w:sz w:val="28"/>
          <w:szCs w:val="28"/>
        </w:rPr>
      </w:pPr>
      <w:r w:rsidRPr="00FE247F">
        <w:rPr>
          <w:rFonts w:ascii="標楷體" w:eastAsia="標楷體" w:hAnsi="標楷體" w:cs="Gungsuh" w:hint="eastAsia"/>
          <w:color w:val="000000"/>
          <w:sz w:val="28"/>
          <w:szCs w:val="28"/>
        </w:rPr>
        <w:t>屋</w:t>
      </w:r>
      <w:r w:rsidRPr="00FE247F">
        <w:rPr>
          <w:rFonts w:ascii="標楷體" w:eastAsia="標楷體" w:hAnsi="標楷體" w:cs="Gungsuh"/>
          <w:color w:val="000000"/>
          <w:sz w:val="28"/>
          <w:szCs w:val="28"/>
        </w:rPr>
        <w:t xml:space="preserve"> </w:t>
      </w:r>
      <w:r w:rsidRPr="00FE247F">
        <w:rPr>
          <w:rFonts w:ascii="標楷體" w:eastAsia="標楷體" w:hAnsi="標楷體" w:cs="Gungsuh" w:hint="eastAsia"/>
          <w:color w:val="000000"/>
          <w:sz w:val="28"/>
          <w:szCs w:val="28"/>
        </w:rPr>
        <w:t>頂</w:t>
      </w:r>
      <w:r w:rsidRPr="00FE247F">
        <w:rPr>
          <w:rFonts w:ascii="標楷體" w:eastAsia="標楷體" w:hAnsi="標楷體" w:cs="Gungsuh"/>
          <w:color w:val="000000"/>
          <w:sz w:val="28"/>
          <w:szCs w:val="28"/>
        </w:rPr>
        <w:t xml:space="preserve"> </w:t>
      </w:r>
      <w:r w:rsidRPr="00FE247F">
        <w:rPr>
          <w:rFonts w:ascii="標楷體" w:eastAsia="標楷體" w:hAnsi="標楷體" w:cs="Gungsuh" w:hint="eastAsia"/>
          <w:color w:val="000000"/>
          <w:sz w:val="28"/>
          <w:szCs w:val="28"/>
        </w:rPr>
        <w:t>型：系統設置容量</w:t>
      </w:r>
      <w:r w:rsidRPr="00FE247F">
        <w:rPr>
          <w:rFonts w:ascii="標楷體" w:eastAsia="標楷體" w:hAnsi="標楷體" w:cs="Gungsuh"/>
          <w:color w:val="000000"/>
          <w:sz w:val="28"/>
          <w:szCs w:val="28"/>
        </w:rPr>
        <w:t xml:space="preserve">     kWp</w:t>
      </w:r>
      <w:r w:rsidRPr="00FE247F">
        <w:rPr>
          <w:rFonts w:ascii="新細明體" w:eastAsia="新細明體" w:hAnsi="新細明體" w:cs="新細明體" w:hint="eastAsia"/>
          <w:color w:val="000000"/>
          <w:sz w:val="28"/>
          <w:szCs w:val="28"/>
        </w:rPr>
        <w:t>ⅹ</w:t>
      </w:r>
      <w:r w:rsidRPr="00FE247F">
        <w:rPr>
          <w:rFonts w:ascii="標楷體" w:eastAsia="標楷體" w:hAnsi="標楷體" w:cs="Gungsuh" w:hint="eastAsia"/>
          <w:color w:val="000000"/>
          <w:sz w:val="28"/>
          <w:szCs w:val="28"/>
        </w:rPr>
        <w:t>售電回饋率</w:t>
      </w:r>
      <w:r w:rsidRPr="00FE247F">
        <w:rPr>
          <w:rFonts w:ascii="標楷體" w:eastAsia="標楷體" w:hAnsi="標楷體" w:cs="Gungsuh"/>
          <w:color w:val="000000"/>
          <w:sz w:val="28"/>
          <w:szCs w:val="28"/>
        </w:rPr>
        <w:t xml:space="preserve">    % =         </w:t>
      </w:r>
    </w:p>
    <w:p w:rsidR="00A27453" w:rsidRPr="00FE247F" w:rsidRDefault="00FE247F" w:rsidP="00FE247F">
      <w:pPr>
        <w:widowControl/>
        <w:numPr>
          <w:ilvl w:val="0"/>
          <w:numId w:val="52"/>
        </w:numPr>
        <w:pBdr>
          <w:top w:val="nil"/>
          <w:left w:val="nil"/>
          <w:bottom w:val="nil"/>
          <w:right w:val="nil"/>
          <w:between w:val="nil"/>
        </w:pBdr>
        <w:spacing w:line="400" w:lineRule="exact"/>
        <w:ind w:left="1276" w:hanging="709"/>
        <w:rPr>
          <w:rFonts w:ascii="標楷體" w:eastAsia="標楷體" w:hAnsi="標楷體" w:cs="Times New Roman"/>
          <w:color w:val="000000"/>
          <w:sz w:val="28"/>
          <w:szCs w:val="28"/>
        </w:rPr>
      </w:pPr>
      <w:r w:rsidRPr="00FE247F">
        <w:rPr>
          <w:rFonts w:ascii="標楷體" w:eastAsia="標楷體" w:hAnsi="標楷體" w:cs="Gungsuh" w:hint="eastAsia"/>
          <w:color w:val="000000"/>
          <w:sz w:val="28"/>
          <w:szCs w:val="28"/>
        </w:rPr>
        <w:t>投標值合計(1+2)：</w:t>
      </w:r>
      <w:r w:rsidRPr="00FE247F">
        <w:rPr>
          <w:rFonts w:ascii="標楷體" w:eastAsia="標楷體" w:hAnsi="標楷體" w:cs="Gungsuh" w:hint="eastAsia"/>
          <w:color w:val="000000"/>
          <w:sz w:val="28"/>
          <w:szCs w:val="28"/>
          <w:u w:val="single"/>
        </w:rPr>
        <w:t xml:space="preserve">            </w:t>
      </w:r>
    </w:p>
    <w:p w:rsidR="00A27453" w:rsidRPr="00FE247F" w:rsidRDefault="00A27453" w:rsidP="00AF590C">
      <w:pPr>
        <w:widowControl/>
        <w:numPr>
          <w:ilvl w:val="0"/>
          <w:numId w:val="42"/>
        </w:numPr>
        <w:pBdr>
          <w:top w:val="nil"/>
          <w:left w:val="nil"/>
          <w:bottom w:val="nil"/>
          <w:right w:val="nil"/>
          <w:between w:val="nil"/>
        </w:pBdr>
        <w:spacing w:line="400" w:lineRule="exact"/>
        <w:ind w:left="709" w:hanging="709"/>
        <w:rPr>
          <w:rFonts w:ascii="標楷體" w:eastAsia="標楷體" w:hAnsi="標楷體" w:cs="Times New Roman"/>
          <w:color w:val="000000"/>
          <w:sz w:val="28"/>
          <w:szCs w:val="28"/>
        </w:rPr>
      </w:pPr>
      <w:r w:rsidRPr="00FE247F">
        <w:rPr>
          <w:rFonts w:ascii="標楷體" w:eastAsia="標楷體" w:hAnsi="標楷體" w:cs="Gungsuh"/>
          <w:color w:val="000000"/>
          <w:sz w:val="28"/>
          <w:szCs w:val="28"/>
        </w:rPr>
        <w:t>加值服務計畫</w:t>
      </w:r>
    </w:p>
    <w:p w:rsidR="00FE247F" w:rsidRPr="00FE247F" w:rsidRDefault="00FE247F" w:rsidP="00FE247F">
      <w:pPr>
        <w:pStyle w:val="ac"/>
        <w:numPr>
          <w:ilvl w:val="0"/>
          <w:numId w:val="81"/>
        </w:numPr>
        <w:spacing w:line="400" w:lineRule="exact"/>
        <w:ind w:leftChars="0" w:left="1276" w:hanging="709"/>
        <w:rPr>
          <w:rFonts w:ascii="標楷體" w:eastAsia="標楷體" w:hAnsi="標楷體" w:cs="Gungsuh"/>
          <w:color w:val="000000"/>
          <w:sz w:val="28"/>
          <w:szCs w:val="28"/>
        </w:rPr>
      </w:pPr>
      <w:r w:rsidRPr="00FE247F">
        <w:rPr>
          <w:rFonts w:ascii="標楷體" w:eastAsia="標楷體" w:hAnsi="標楷體" w:cs="Gungsuh" w:hint="eastAsia"/>
          <w:color w:val="000000"/>
          <w:sz w:val="28"/>
          <w:szCs w:val="28"/>
        </w:rPr>
        <w:t>投標人承諾加值予提供土地場址設置太陽能光電發電系統設備所在機關之計畫。</w:t>
      </w:r>
    </w:p>
    <w:p w:rsidR="00461483" w:rsidRPr="00FE247F" w:rsidRDefault="00FE247F" w:rsidP="00FE247F">
      <w:pPr>
        <w:pStyle w:val="ac"/>
        <w:numPr>
          <w:ilvl w:val="0"/>
          <w:numId w:val="81"/>
        </w:numPr>
        <w:spacing w:line="400" w:lineRule="exact"/>
        <w:ind w:leftChars="0" w:left="1276" w:hanging="709"/>
      </w:pPr>
      <w:r w:rsidRPr="00FE247F">
        <w:rPr>
          <w:rFonts w:ascii="標楷體" w:eastAsia="標楷體" w:hAnsi="標楷體" w:cs="Gungsuh" w:hint="eastAsia"/>
          <w:color w:val="000000"/>
          <w:sz w:val="28"/>
          <w:szCs w:val="28"/>
        </w:rPr>
        <w:t>計畫內容以球場運動地坪恢復原狀或整新、照明、球場設施改</w:t>
      </w:r>
      <w:r w:rsidRPr="00FE247F">
        <w:rPr>
          <w:rFonts w:ascii="標楷體" w:eastAsia="標楷體" w:hAnsi="標楷體" w:cs="Gungsuh" w:hint="eastAsia"/>
          <w:color w:val="000000"/>
          <w:sz w:val="28"/>
          <w:szCs w:val="28"/>
        </w:rPr>
        <w:lastRenderedPageBreak/>
        <w:t>善、增加設施、樹木園藝處理等其他有助本校發展之設施設備等，輔以節能減碳、推廣再生能源、設置智慧設施、太陽能光電美學設置等內容相關</w:t>
      </w:r>
      <w:r w:rsidR="00A27453" w:rsidRPr="00A27453">
        <w:rPr>
          <w:rFonts w:ascii="標楷體" w:eastAsia="標楷體" w:hAnsi="標楷體" w:cs="Gungsuh"/>
          <w:color w:val="000000"/>
          <w:sz w:val="28"/>
          <w:szCs w:val="28"/>
        </w:rPr>
        <w:t>。</w:t>
      </w:r>
    </w:p>
    <w:p w:rsidR="00FE247F" w:rsidRDefault="00FE247F" w:rsidP="00FE247F">
      <w:pPr>
        <w:pStyle w:val="ac"/>
        <w:numPr>
          <w:ilvl w:val="0"/>
          <w:numId w:val="81"/>
        </w:numPr>
        <w:spacing w:line="400" w:lineRule="exact"/>
        <w:ind w:leftChars="0" w:left="1276" w:hanging="709"/>
      </w:pPr>
      <w:r>
        <w:rPr>
          <w:rFonts w:ascii="標楷體" w:eastAsia="標楷體" w:hAnsi="標楷體" w:cs="Gungsuh" w:hint="eastAsia"/>
          <w:color w:val="000000"/>
          <w:sz w:val="28"/>
          <w:szCs w:val="28"/>
        </w:rPr>
        <w:t>其他回饋事項。</w:t>
      </w:r>
    </w:p>
    <w:sectPr w:rsidR="00FE247F" w:rsidSect="00A27453">
      <w:pgSz w:w="11906" w:h="16838"/>
      <w:pgMar w:top="1440" w:right="1416"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B2F" w:rsidRDefault="00AA7B2F" w:rsidP="00AF590C">
      <w:r>
        <w:separator/>
      </w:r>
    </w:p>
  </w:endnote>
  <w:endnote w:type="continuationSeparator" w:id="0">
    <w:p w:rsidR="00AA7B2F" w:rsidRDefault="00AA7B2F" w:rsidP="00AF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華康中黑體">
    <w:altName w:val="微軟正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Gungsuh">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B2F" w:rsidRDefault="00AA7B2F" w:rsidP="00AF590C">
      <w:r>
        <w:separator/>
      </w:r>
    </w:p>
  </w:footnote>
  <w:footnote w:type="continuationSeparator" w:id="0">
    <w:p w:rsidR="00AA7B2F" w:rsidRDefault="00AA7B2F" w:rsidP="00AF59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2D5"/>
    <w:multiLevelType w:val="multilevel"/>
    <w:tmpl w:val="2FE4A22C"/>
    <w:lvl w:ilvl="0">
      <w:start w:val="1"/>
      <w:numFmt w:val="bullet"/>
      <w:lvlText w:val="三"/>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1" w15:restartNumberingAfterBreak="0">
    <w:nsid w:val="02965806"/>
    <w:multiLevelType w:val="multilevel"/>
    <w:tmpl w:val="3C1EDCAC"/>
    <w:lvl w:ilvl="0">
      <w:start w:val="1"/>
      <w:numFmt w:val="bullet"/>
      <w:lvlText w:val="㈡"/>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9E24E3"/>
    <w:multiLevelType w:val="multilevel"/>
    <w:tmpl w:val="C6321B84"/>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4014E38"/>
    <w:multiLevelType w:val="multilevel"/>
    <w:tmpl w:val="F148F36C"/>
    <w:lvl w:ilvl="0">
      <w:start w:val="1"/>
      <w:numFmt w:val="bullet"/>
      <w:lvlText w:val="參"/>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447513A"/>
    <w:multiLevelType w:val="multilevel"/>
    <w:tmpl w:val="D25482C4"/>
    <w:lvl w:ilvl="0">
      <w:start w:val="1"/>
      <w:numFmt w:val="bullet"/>
      <w:lvlText w:val="二"/>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5" w15:restartNumberingAfterBreak="0">
    <w:nsid w:val="05000C33"/>
    <w:multiLevelType w:val="multilevel"/>
    <w:tmpl w:val="739E18AE"/>
    <w:lvl w:ilvl="0">
      <w:start w:val="1"/>
      <w:numFmt w:val="bullet"/>
      <w:lvlText w:val="伍"/>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5372D26"/>
    <w:multiLevelType w:val="multilevel"/>
    <w:tmpl w:val="9BD82414"/>
    <w:lvl w:ilvl="0">
      <w:start w:val="1"/>
      <w:numFmt w:val="bullet"/>
      <w:lvlText w:val="陸"/>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6BB544A"/>
    <w:multiLevelType w:val="hybridMultilevel"/>
    <w:tmpl w:val="589A95E6"/>
    <w:lvl w:ilvl="0" w:tplc="1CAC455C">
      <w:start w:val="1"/>
      <w:numFmt w:val="taiwaneseCountingThousand"/>
      <w:lvlText w:val="%1、 "/>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990027C"/>
    <w:multiLevelType w:val="multilevel"/>
    <w:tmpl w:val="0BF6399E"/>
    <w:lvl w:ilvl="0">
      <w:start w:val="1"/>
      <w:numFmt w:val="bullet"/>
      <w:lvlText w:val="五"/>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9" w15:restartNumberingAfterBreak="0">
    <w:nsid w:val="0B446B37"/>
    <w:multiLevelType w:val="multilevel"/>
    <w:tmpl w:val="B354398A"/>
    <w:lvl w:ilvl="0">
      <w:start w:val="1"/>
      <w:numFmt w:val="bullet"/>
      <w:lvlText w:val="五"/>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10" w15:restartNumberingAfterBreak="0">
    <w:nsid w:val="0C0725C4"/>
    <w:multiLevelType w:val="multilevel"/>
    <w:tmpl w:val="F3F4993C"/>
    <w:lvl w:ilvl="0">
      <w:start w:val="1"/>
      <w:numFmt w:val="bullet"/>
      <w:lvlText w:val="伍"/>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DD843BB"/>
    <w:multiLevelType w:val="multilevel"/>
    <w:tmpl w:val="3C9A2B6A"/>
    <w:lvl w:ilvl="0">
      <w:start w:val="1"/>
      <w:numFmt w:val="bullet"/>
      <w:lvlText w:val="㈢"/>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0E7C4E80"/>
    <w:multiLevelType w:val="multilevel"/>
    <w:tmpl w:val="8E8E53B6"/>
    <w:lvl w:ilvl="0">
      <w:start w:val="1"/>
      <w:numFmt w:val="bullet"/>
      <w:lvlText w:val="㈡"/>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0EB9042D"/>
    <w:multiLevelType w:val="multilevel"/>
    <w:tmpl w:val="25C2FD7A"/>
    <w:lvl w:ilvl="0">
      <w:start w:val="1"/>
      <w:numFmt w:val="taiwaneseCountingThousand"/>
      <w:lvlText w:val="%1、 "/>
      <w:lvlJc w:val="left"/>
      <w:pPr>
        <w:ind w:left="1047" w:hanging="480"/>
      </w:pPr>
      <w:rPr>
        <w:rFonts w:hint="eastAsia"/>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14" w15:restartNumberingAfterBreak="0">
    <w:nsid w:val="0F710C99"/>
    <w:multiLevelType w:val="multilevel"/>
    <w:tmpl w:val="D2E41440"/>
    <w:lvl w:ilvl="0">
      <w:start w:val="1"/>
      <w:numFmt w:val="bullet"/>
      <w:lvlText w:val="㈢"/>
      <w:lvlJc w:val="left"/>
      <w:pPr>
        <w:ind w:left="1331" w:hanging="480"/>
      </w:pPr>
    </w:lvl>
    <w:lvl w:ilvl="1">
      <w:start w:val="1"/>
      <w:numFmt w:val="decim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decim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decimal"/>
      <w:lvlText w:val="%8、"/>
      <w:lvlJc w:val="left"/>
      <w:pPr>
        <w:ind w:left="4691" w:hanging="480"/>
      </w:pPr>
    </w:lvl>
    <w:lvl w:ilvl="8">
      <w:start w:val="1"/>
      <w:numFmt w:val="lowerRoman"/>
      <w:lvlText w:val="%9."/>
      <w:lvlJc w:val="right"/>
      <w:pPr>
        <w:ind w:left="5171" w:hanging="480"/>
      </w:pPr>
    </w:lvl>
  </w:abstractNum>
  <w:abstractNum w:abstractNumId="15" w15:restartNumberingAfterBreak="0">
    <w:nsid w:val="1020512F"/>
    <w:multiLevelType w:val="multilevel"/>
    <w:tmpl w:val="86C809CC"/>
    <w:lvl w:ilvl="0">
      <w:start w:val="1"/>
      <w:numFmt w:val="bullet"/>
      <w:lvlText w:val="㈢"/>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103157A9"/>
    <w:multiLevelType w:val="multilevel"/>
    <w:tmpl w:val="78C24F5E"/>
    <w:lvl w:ilvl="0">
      <w:start w:val="1"/>
      <w:numFmt w:val="bullet"/>
      <w:lvlText w:val="㈥"/>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12661427"/>
    <w:multiLevelType w:val="multilevel"/>
    <w:tmpl w:val="9E78FE54"/>
    <w:lvl w:ilvl="0">
      <w:start w:val="1"/>
      <w:numFmt w:val="bullet"/>
      <w:lvlText w:val="㈢"/>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126B4A74"/>
    <w:multiLevelType w:val="multilevel"/>
    <w:tmpl w:val="0E52B42C"/>
    <w:lvl w:ilvl="0">
      <w:start w:val="1"/>
      <w:numFmt w:val="bullet"/>
      <w:lvlText w:val="㈡"/>
      <w:lvlJc w:val="left"/>
      <w:pPr>
        <w:ind w:left="1331" w:hanging="480"/>
      </w:pPr>
    </w:lvl>
    <w:lvl w:ilvl="1">
      <w:start w:val="1"/>
      <w:numFmt w:val="decim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decim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decimal"/>
      <w:lvlText w:val="%8、"/>
      <w:lvlJc w:val="left"/>
      <w:pPr>
        <w:ind w:left="4691" w:hanging="480"/>
      </w:pPr>
    </w:lvl>
    <w:lvl w:ilvl="8">
      <w:start w:val="1"/>
      <w:numFmt w:val="lowerRoman"/>
      <w:lvlText w:val="%9."/>
      <w:lvlJc w:val="right"/>
      <w:pPr>
        <w:ind w:left="5171" w:hanging="480"/>
      </w:pPr>
    </w:lvl>
  </w:abstractNum>
  <w:abstractNum w:abstractNumId="19" w15:restartNumberingAfterBreak="0">
    <w:nsid w:val="13AE38F2"/>
    <w:multiLevelType w:val="multilevel"/>
    <w:tmpl w:val="B5C00BDE"/>
    <w:lvl w:ilvl="0">
      <w:start w:val="1"/>
      <w:numFmt w:val="bullet"/>
      <w:lvlText w:val="四"/>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20" w15:restartNumberingAfterBreak="0">
    <w:nsid w:val="166015D5"/>
    <w:multiLevelType w:val="multilevel"/>
    <w:tmpl w:val="A1188C06"/>
    <w:lvl w:ilvl="0">
      <w:start w:val="1"/>
      <w:numFmt w:val="bullet"/>
      <w:lvlText w:val="貳"/>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17507F51"/>
    <w:multiLevelType w:val="multilevel"/>
    <w:tmpl w:val="32E03B2E"/>
    <w:lvl w:ilvl="0">
      <w:start w:val="1"/>
      <w:numFmt w:val="bullet"/>
      <w:lvlText w:val="三"/>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22" w15:restartNumberingAfterBreak="0">
    <w:nsid w:val="191F610A"/>
    <w:multiLevelType w:val="multilevel"/>
    <w:tmpl w:val="06B81F90"/>
    <w:lvl w:ilvl="0">
      <w:start w:val="1"/>
      <w:numFmt w:val="taiwaneseCountingThousand"/>
      <w:lvlText w:val="%1、 "/>
      <w:lvlJc w:val="left"/>
      <w:pPr>
        <w:ind w:left="1047" w:hanging="480"/>
      </w:pPr>
      <w:rPr>
        <w:rFonts w:hint="eastAsia"/>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23" w15:restartNumberingAfterBreak="0">
    <w:nsid w:val="1B92650E"/>
    <w:multiLevelType w:val="multilevel"/>
    <w:tmpl w:val="1A1CED86"/>
    <w:lvl w:ilvl="0">
      <w:start w:val="1"/>
      <w:numFmt w:val="bullet"/>
      <w:lvlText w:val="㈤"/>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1E3A5D68"/>
    <w:multiLevelType w:val="multilevel"/>
    <w:tmpl w:val="4D0A02FC"/>
    <w:lvl w:ilvl="0">
      <w:start w:val="1"/>
      <w:numFmt w:val="bullet"/>
      <w:lvlText w:val="肆"/>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25B37E27"/>
    <w:multiLevelType w:val="multilevel"/>
    <w:tmpl w:val="FD8C754E"/>
    <w:lvl w:ilvl="0">
      <w:start w:val="1"/>
      <w:numFmt w:val="bullet"/>
      <w:lvlText w:val="㈤"/>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28254E36"/>
    <w:multiLevelType w:val="multilevel"/>
    <w:tmpl w:val="6276D1E2"/>
    <w:lvl w:ilvl="0">
      <w:start w:val="1"/>
      <w:numFmt w:val="bullet"/>
      <w:lvlText w:val="貳"/>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2A1B7FF2"/>
    <w:multiLevelType w:val="multilevel"/>
    <w:tmpl w:val="024C7C02"/>
    <w:lvl w:ilvl="0">
      <w:start w:val="1"/>
      <w:numFmt w:val="taiwaneseCountingThousand"/>
      <w:lvlText w:val="%1、 "/>
      <w:lvlJc w:val="left"/>
      <w:pPr>
        <w:ind w:left="1047" w:hanging="480"/>
      </w:pPr>
      <w:rPr>
        <w:rFonts w:hint="eastAsia"/>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28" w15:restartNumberingAfterBreak="0">
    <w:nsid w:val="2A454D39"/>
    <w:multiLevelType w:val="multilevel"/>
    <w:tmpl w:val="96BC2DCC"/>
    <w:lvl w:ilvl="0">
      <w:start w:val="1"/>
      <w:numFmt w:val="bullet"/>
      <w:lvlText w:val="二"/>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29" w15:restartNumberingAfterBreak="0">
    <w:nsid w:val="2C2A0970"/>
    <w:multiLevelType w:val="multilevel"/>
    <w:tmpl w:val="69BE35B2"/>
    <w:lvl w:ilvl="0">
      <w:start w:val="1"/>
      <w:numFmt w:val="bullet"/>
      <w:lvlText w:val="二"/>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30" w15:restartNumberingAfterBreak="0">
    <w:nsid w:val="2E610CEC"/>
    <w:multiLevelType w:val="multilevel"/>
    <w:tmpl w:val="B3487DA2"/>
    <w:lvl w:ilvl="0">
      <w:start w:val="1"/>
      <w:numFmt w:val="bullet"/>
      <w:lvlText w:val="五"/>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31" w15:restartNumberingAfterBreak="0">
    <w:nsid w:val="3329690A"/>
    <w:multiLevelType w:val="multilevel"/>
    <w:tmpl w:val="4ED4A574"/>
    <w:lvl w:ilvl="0">
      <w:start w:val="1"/>
      <w:numFmt w:val="taiwaneseCountingThousand"/>
      <w:lvlText w:val="(%1)"/>
      <w:lvlJc w:val="left"/>
      <w:pPr>
        <w:ind w:left="1047" w:hanging="480"/>
      </w:pPr>
      <w:rPr>
        <w:rFonts w:hint="eastAsia"/>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32" w15:restartNumberingAfterBreak="0">
    <w:nsid w:val="33B55B97"/>
    <w:multiLevelType w:val="multilevel"/>
    <w:tmpl w:val="D2C457DE"/>
    <w:lvl w:ilvl="0">
      <w:start w:val="1"/>
      <w:numFmt w:val="bullet"/>
      <w:lvlText w:val="㈢"/>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5581C97"/>
    <w:multiLevelType w:val="multilevel"/>
    <w:tmpl w:val="046C1D04"/>
    <w:lvl w:ilvl="0">
      <w:start w:val="1"/>
      <w:numFmt w:val="bullet"/>
      <w:lvlText w:val="一"/>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34" w15:restartNumberingAfterBreak="0">
    <w:nsid w:val="370614A7"/>
    <w:multiLevelType w:val="multilevel"/>
    <w:tmpl w:val="860AA18C"/>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3AC67112"/>
    <w:multiLevelType w:val="multilevel"/>
    <w:tmpl w:val="411C49C8"/>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C3D3408"/>
    <w:multiLevelType w:val="multilevel"/>
    <w:tmpl w:val="ACC20D50"/>
    <w:lvl w:ilvl="0">
      <w:start w:val="1"/>
      <w:numFmt w:val="bullet"/>
      <w:lvlText w:val="㈡"/>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3EF3299D"/>
    <w:multiLevelType w:val="multilevel"/>
    <w:tmpl w:val="356CF9CE"/>
    <w:lvl w:ilvl="0">
      <w:start w:val="1"/>
      <w:numFmt w:val="bullet"/>
      <w:lvlText w:val="㈣"/>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3FB249D1"/>
    <w:multiLevelType w:val="multilevel"/>
    <w:tmpl w:val="2D20AE80"/>
    <w:lvl w:ilvl="0">
      <w:start w:val="1"/>
      <w:numFmt w:val="bullet"/>
      <w:lvlText w:val="肆"/>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3380A71"/>
    <w:multiLevelType w:val="multilevel"/>
    <w:tmpl w:val="92F0679E"/>
    <w:lvl w:ilvl="0">
      <w:start w:val="1"/>
      <w:numFmt w:val="bullet"/>
      <w:lvlText w:val="㈠"/>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43F37DD4"/>
    <w:multiLevelType w:val="multilevel"/>
    <w:tmpl w:val="B8F656E6"/>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6061337"/>
    <w:multiLevelType w:val="multilevel"/>
    <w:tmpl w:val="8C7AC130"/>
    <w:lvl w:ilvl="0">
      <w:start w:val="1"/>
      <w:numFmt w:val="bullet"/>
      <w:lvlText w:val="二"/>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42" w15:restartNumberingAfterBreak="0">
    <w:nsid w:val="46520A2E"/>
    <w:multiLevelType w:val="multilevel"/>
    <w:tmpl w:val="6E0AFA66"/>
    <w:lvl w:ilvl="0">
      <w:start w:val="1"/>
      <w:numFmt w:val="bullet"/>
      <w:lvlText w:val="二"/>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43" w15:restartNumberingAfterBreak="0">
    <w:nsid w:val="46FA2091"/>
    <w:multiLevelType w:val="multilevel"/>
    <w:tmpl w:val="3A8EE630"/>
    <w:lvl w:ilvl="0">
      <w:start w:val="1"/>
      <w:numFmt w:val="bullet"/>
      <w:lvlText w:val="四"/>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44" w15:restartNumberingAfterBreak="0">
    <w:nsid w:val="483F4B59"/>
    <w:multiLevelType w:val="multilevel"/>
    <w:tmpl w:val="CE00938C"/>
    <w:lvl w:ilvl="0">
      <w:start w:val="1"/>
      <w:numFmt w:val="bullet"/>
      <w:lvlText w:val="陸"/>
      <w:lvlJc w:val="left"/>
      <w:pPr>
        <w:ind w:left="480" w:hanging="480"/>
      </w:pPr>
      <w:rPr>
        <w:rFonts w:ascii="Arial" w:eastAsia="Arial" w:hAnsi="Arial" w:cs="Arial"/>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49FD4671"/>
    <w:multiLevelType w:val="multilevel"/>
    <w:tmpl w:val="2F785B9E"/>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4CFC2435"/>
    <w:multiLevelType w:val="multilevel"/>
    <w:tmpl w:val="56B83BC0"/>
    <w:lvl w:ilvl="0">
      <w:start w:val="1"/>
      <w:numFmt w:val="bullet"/>
      <w:lvlText w:val="六"/>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47" w15:restartNumberingAfterBreak="0">
    <w:nsid w:val="50227CD0"/>
    <w:multiLevelType w:val="multilevel"/>
    <w:tmpl w:val="58B4695C"/>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50231543"/>
    <w:multiLevelType w:val="multilevel"/>
    <w:tmpl w:val="9A2E40EA"/>
    <w:lvl w:ilvl="0">
      <w:start w:val="1"/>
      <w:numFmt w:val="taiwaneseCountingThousand"/>
      <w:lvlText w:val="(%1)"/>
      <w:lvlJc w:val="left"/>
      <w:pPr>
        <w:ind w:left="1331" w:hanging="480"/>
      </w:pPr>
      <w:rPr>
        <w:rFonts w:hint="eastAsia"/>
      </w:rPr>
    </w:lvl>
    <w:lvl w:ilvl="1">
      <w:start w:val="1"/>
      <w:numFmt w:val="decimal"/>
      <w:lvlText w:val="%2、"/>
      <w:lvlJc w:val="left"/>
      <w:pPr>
        <w:ind w:left="1811" w:hanging="480"/>
      </w:pPr>
      <w:rPr>
        <w:rFonts w:hint="eastAsia"/>
      </w:rPr>
    </w:lvl>
    <w:lvl w:ilvl="2">
      <w:start w:val="1"/>
      <w:numFmt w:val="lowerRoman"/>
      <w:lvlText w:val="%3."/>
      <w:lvlJc w:val="right"/>
      <w:pPr>
        <w:ind w:left="2291" w:hanging="480"/>
      </w:pPr>
      <w:rPr>
        <w:rFonts w:hint="eastAsia"/>
      </w:rPr>
    </w:lvl>
    <w:lvl w:ilvl="3">
      <w:start w:val="1"/>
      <w:numFmt w:val="decimal"/>
      <w:lvlText w:val="%4."/>
      <w:lvlJc w:val="left"/>
      <w:pPr>
        <w:ind w:left="2771" w:hanging="480"/>
      </w:pPr>
      <w:rPr>
        <w:rFonts w:hint="eastAsia"/>
      </w:rPr>
    </w:lvl>
    <w:lvl w:ilvl="4">
      <w:start w:val="1"/>
      <w:numFmt w:val="decimal"/>
      <w:lvlText w:val="%5、"/>
      <w:lvlJc w:val="left"/>
      <w:pPr>
        <w:ind w:left="3251" w:hanging="480"/>
      </w:pPr>
      <w:rPr>
        <w:rFonts w:hint="eastAsia"/>
      </w:rPr>
    </w:lvl>
    <w:lvl w:ilvl="5">
      <w:start w:val="1"/>
      <w:numFmt w:val="lowerRoman"/>
      <w:lvlText w:val="%6."/>
      <w:lvlJc w:val="right"/>
      <w:pPr>
        <w:ind w:left="3731" w:hanging="480"/>
      </w:pPr>
      <w:rPr>
        <w:rFonts w:hint="eastAsia"/>
      </w:rPr>
    </w:lvl>
    <w:lvl w:ilvl="6">
      <w:start w:val="1"/>
      <w:numFmt w:val="decimal"/>
      <w:lvlText w:val="%7."/>
      <w:lvlJc w:val="left"/>
      <w:pPr>
        <w:ind w:left="4211" w:hanging="480"/>
      </w:pPr>
      <w:rPr>
        <w:rFonts w:hint="eastAsia"/>
      </w:rPr>
    </w:lvl>
    <w:lvl w:ilvl="7">
      <w:start w:val="1"/>
      <w:numFmt w:val="decimal"/>
      <w:lvlText w:val="%8、"/>
      <w:lvlJc w:val="left"/>
      <w:pPr>
        <w:ind w:left="4691" w:hanging="480"/>
      </w:pPr>
      <w:rPr>
        <w:rFonts w:hint="eastAsia"/>
      </w:rPr>
    </w:lvl>
    <w:lvl w:ilvl="8">
      <w:start w:val="1"/>
      <w:numFmt w:val="lowerRoman"/>
      <w:lvlText w:val="%9."/>
      <w:lvlJc w:val="right"/>
      <w:pPr>
        <w:ind w:left="5171" w:hanging="480"/>
      </w:pPr>
      <w:rPr>
        <w:rFonts w:hint="eastAsia"/>
      </w:rPr>
    </w:lvl>
  </w:abstractNum>
  <w:abstractNum w:abstractNumId="49" w15:restartNumberingAfterBreak="0">
    <w:nsid w:val="50EF32DF"/>
    <w:multiLevelType w:val="multilevel"/>
    <w:tmpl w:val="F0BABE0E"/>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53285F53"/>
    <w:multiLevelType w:val="multilevel"/>
    <w:tmpl w:val="670C9B88"/>
    <w:lvl w:ilvl="0">
      <w:start w:val="1"/>
      <w:numFmt w:val="bullet"/>
      <w:lvlText w:val="㈡"/>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543A04AA"/>
    <w:multiLevelType w:val="multilevel"/>
    <w:tmpl w:val="37EE2946"/>
    <w:lvl w:ilvl="0">
      <w:start w:val="1"/>
      <w:numFmt w:val="bullet"/>
      <w:lvlText w:val="六"/>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52" w15:restartNumberingAfterBreak="0">
    <w:nsid w:val="565825F5"/>
    <w:multiLevelType w:val="multilevel"/>
    <w:tmpl w:val="DA5EC4C0"/>
    <w:lvl w:ilvl="0">
      <w:start w:val="1"/>
      <w:numFmt w:val="bullet"/>
      <w:lvlText w:val="二"/>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53" w15:restartNumberingAfterBreak="0">
    <w:nsid w:val="5769255D"/>
    <w:multiLevelType w:val="multilevel"/>
    <w:tmpl w:val="BB3219CA"/>
    <w:lvl w:ilvl="0">
      <w:start w:val="1"/>
      <w:numFmt w:val="taiwaneseCountingThousand"/>
      <w:lvlText w:val="%1、 "/>
      <w:lvlJc w:val="left"/>
      <w:pPr>
        <w:ind w:left="1047" w:hanging="480"/>
      </w:pPr>
      <w:rPr>
        <w:rFonts w:hint="eastAsia"/>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54" w15:restartNumberingAfterBreak="0">
    <w:nsid w:val="5B150BAA"/>
    <w:multiLevelType w:val="multilevel"/>
    <w:tmpl w:val="5342A0BE"/>
    <w:lvl w:ilvl="0">
      <w:start w:val="1"/>
      <w:numFmt w:val="bullet"/>
      <w:lvlText w:val="參"/>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5B1D3BA0"/>
    <w:multiLevelType w:val="multilevel"/>
    <w:tmpl w:val="38D6F918"/>
    <w:lvl w:ilvl="0">
      <w:start w:val="1"/>
      <w:numFmt w:val="bullet"/>
      <w:lvlText w:val="四"/>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56" w15:restartNumberingAfterBreak="0">
    <w:nsid w:val="5B581095"/>
    <w:multiLevelType w:val="multilevel"/>
    <w:tmpl w:val="044E8830"/>
    <w:lvl w:ilvl="0">
      <w:start w:val="1"/>
      <w:numFmt w:val="taiwaneseCountingThousand"/>
      <w:lvlText w:val="(%1)"/>
      <w:lvlJc w:val="left"/>
      <w:pPr>
        <w:ind w:left="1331" w:hanging="480"/>
      </w:pPr>
      <w:rPr>
        <w:rFonts w:hint="eastAsia"/>
      </w:rPr>
    </w:lvl>
    <w:lvl w:ilvl="1">
      <w:start w:val="1"/>
      <w:numFmt w:val="decim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decim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decimal"/>
      <w:lvlText w:val="%8、"/>
      <w:lvlJc w:val="left"/>
      <w:pPr>
        <w:ind w:left="4691" w:hanging="480"/>
      </w:pPr>
    </w:lvl>
    <w:lvl w:ilvl="8">
      <w:start w:val="1"/>
      <w:numFmt w:val="lowerRoman"/>
      <w:lvlText w:val="%9."/>
      <w:lvlJc w:val="right"/>
      <w:pPr>
        <w:ind w:left="5171" w:hanging="480"/>
      </w:pPr>
    </w:lvl>
  </w:abstractNum>
  <w:abstractNum w:abstractNumId="57" w15:restartNumberingAfterBreak="0">
    <w:nsid w:val="5D067C93"/>
    <w:multiLevelType w:val="multilevel"/>
    <w:tmpl w:val="AD983014"/>
    <w:lvl w:ilvl="0">
      <w:start w:val="1"/>
      <w:numFmt w:val="bullet"/>
      <w:lvlText w:val="㈡"/>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5D1F3AF1"/>
    <w:multiLevelType w:val="multilevel"/>
    <w:tmpl w:val="B8063C58"/>
    <w:lvl w:ilvl="0">
      <w:start w:val="1"/>
      <w:numFmt w:val="taiwaneseCountingThousand"/>
      <w:lvlText w:val="%1、 "/>
      <w:lvlJc w:val="left"/>
      <w:pPr>
        <w:ind w:left="1047" w:hanging="480"/>
      </w:pPr>
      <w:rPr>
        <w:rFonts w:hint="eastAsia"/>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59" w15:restartNumberingAfterBreak="0">
    <w:nsid w:val="5E551EDE"/>
    <w:multiLevelType w:val="multilevel"/>
    <w:tmpl w:val="9E6C28BA"/>
    <w:lvl w:ilvl="0">
      <w:start w:val="1"/>
      <w:numFmt w:val="bullet"/>
      <w:lvlText w:val="㈡"/>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5EBD3C18"/>
    <w:multiLevelType w:val="hybridMultilevel"/>
    <w:tmpl w:val="079401D0"/>
    <w:lvl w:ilvl="0" w:tplc="4B96067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09B7446"/>
    <w:multiLevelType w:val="multilevel"/>
    <w:tmpl w:val="FDA2F59C"/>
    <w:lvl w:ilvl="0">
      <w:start w:val="1"/>
      <w:numFmt w:val="bullet"/>
      <w:lvlText w:val="㈢"/>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2" w15:restartNumberingAfterBreak="0">
    <w:nsid w:val="61BF3593"/>
    <w:multiLevelType w:val="multilevel"/>
    <w:tmpl w:val="29D2DE94"/>
    <w:lvl w:ilvl="0">
      <w:start w:val="1"/>
      <w:numFmt w:val="bullet"/>
      <w:lvlText w:val="二"/>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63" w15:restartNumberingAfterBreak="0">
    <w:nsid w:val="627F6329"/>
    <w:multiLevelType w:val="multilevel"/>
    <w:tmpl w:val="B9D83CEE"/>
    <w:lvl w:ilvl="0">
      <w:start w:val="1"/>
      <w:numFmt w:val="bullet"/>
      <w:lvlText w:val="三"/>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64" w15:restartNumberingAfterBreak="0">
    <w:nsid w:val="630C7FBE"/>
    <w:multiLevelType w:val="multilevel"/>
    <w:tmpl w:val="051AF04E"/>
    <w:lvl w:ilvl="0">
      <w:start w:val="1"/>
      <w:numFmt w:val="bullet"/>
      <w:lvlText w:val="㈢"/>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632959E6"/>
    <w:multiLevelType w:val="multilevel"/>
    <w:tmpl w:val="9E78CBDA"/>
    <w:lvl w:ilvl="0">
      <w:start w:val="1"/>
      <w:numFmt w:val="taiwaneseCountingThousand"/>
      <w:lvlText w:val="%1、 "/>
      <w:lvlJc w:val="left"/>
      <w:pPr>
        <w:ind w:left="1047" w:hanging="480"/>
      </w:pPr>
      <w:rPr>
        <w:rFonts w:hint="eastAsia"/>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66" w15:restartNumberingAfterBreak="0">
    <w:nsid w:val="63B55AB3"/>
    <w:multiLevelType w:val="multilevel"/>
    <w:tmpl w:val="B8FAFDBC"/>
    <w:lvl w:ilvl="0">
      <w:start w:val="1"/>
      <w:numFmt w:val="bullet"/>
      <w:lvlText w:val="㈣"/>
      <w:lvlJc w:val="left"/>
      <w:pPr>
        <w:ind w:left="1331" w:hanging="480"/>
      </w:pPr>
    </w:lvl>
    <w:lvl w:ilvl="1">
      <w:start w:val="1"/>
      <w:numFmt w:val="decim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decim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decimal"/>
      <w:lvlText w:val="%8、"/>
      <w:lvlJc w:val="left"/>
      <w:pPr>
        <w:ind w:left="4691" w:hanging="480"/>
      </w:pPr>
    </w:lvl>
    <w:lvl w:ilvl="8">
      <w:start w:val="1"/>
      <w:numFmt w:val="lowerRoman"/>
      <w:lvlText w:val="%9."/>
      <w:lvlJc w:val="right"/>
      <w:pPr>
        <w:ind w:left="5171" w:hanging="480"/>
      </w:pPr>
    </w:lvl>
  </w:abstractNum>
  <w:abstractNum w:abstractNumId="67" w15:restartNumberingAfterBreak="0">
    <w:nsid w:val="64205CB9"/>
    <w:multiLevelType w:val="multilevel"/>
    <w:tmpl w:val="C966066C"/>
    <w:lvl w:ilvl="0">
      <w:start w:val="1"/>
      <w:numFmt w:val="bullet"/>
      <w:lvlText w:val="五"/>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68" w15:restartNumberingAfterBreak="0">
    <w:nsid w:val="645130B6"/>
    <w:multiLevelType w:val="multilevel"/>
    <w:tmpl w:val="DAAC7C96"/>
    <w:lvl w:ilvl="0">
      <w:start w:val="1"/>
      <w:numFmt w:val="bullet"/>
      <w:lvlText w:val="二"/>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69" w15:restartNumberingAfterBreak="0">
    <w:nsid w:val="65292D5D"/>
    <w:multiLevelType w:val="multilevel"/>
    <w:tmpl w:val="76B2EF02"/>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6EC12015"/>
    <w:multiLevelType w:val="multilevel"/>
    <w:tmpl w:val="1F347DF4"/>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708F67A4"/>
    <w:multiLevelType w:val="multilevel"/>
    <w:tmpl w:val="B6BE4B64"/>
    <w:lvl w:ilvl="0">
      <w:start w:val="1"/>
      <w:numFmt w:val="bullet"/>
      <w:lvlText w:val="㈣"/>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725323DE"/>
    <w:multiLevelType w:val="multilevel"/>
    <w:tmpl w:val="87B8173E"/>
    <w:lvl w:ilvl="0">
      <w:start w:val="1"/>
      <w:numFmt w:val="taiwaneseCountingThousand"/>
      <w:lvlText w:val="%1、 "/>
      <w:lvlJc w:val="left"/>
      <w:pPr>
        <w:ind w:left="1047" w:hanging="480"/>
      </w:pPr>
      <w:rPr>
        <w:rFonts w:hint="eastAsia"/>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73" w15:restartNumberingAfterBreak="0">
    <w:nsid w:val="74F0611B"/>
    <w:multiLevelType w:val="multilevel"/>
    <w:tmpl w:val="4E268BE2"/>
    <w:lvl w:ilvl="0">
      <w:start w:val="1"/>
      <w:numFmt w:val="bullet"/>
      <w:lvlText w:val="三"/>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74" w15:restartNumberingAfterBreak="0">
    <w:nsid w:val="75CC630A"/>
    <w:multiLevelType w:val="multilevel"/>
    <w:tmpl w:val="6366DF90"/>
    <w:lvl w:ilvl="0">
      <w:start w:val="1"/>
      <w:numFmt w:val="bullet"/>
      <w:lvlText w:val="㈣"/>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5" w15:restartNumberingAfterBreak="0">
    <w:nsid w:val="77135526"/>
    <w:multiLevelType w:val="multilevel"/>
    <w:tmpl w:val="9FEC9558"/>
    <w:lvl w:ilvl="0">
      <w:start w:val="1"/>
      <w:numFmt w:val="taiwaneseCountingThousand"/>
      <w:lvlText w:val="%1、 "/>
      <w:lvlJc w:val="left"/>
      <w:pPr>
        <w:ind w:left="1047" w:hanging="480"/>
      </w:pPr>
      <w:rPr>
        <w:rFonts w:hint="eastAsia"/>
      </w:r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76" w15:restartNumberingAfterBreak="0">
    <w:nsid w:val="771A7BEB"/>
    <w:multiLevelType w:val="multilevel"/>
    <w:tmpl w:val="8884BBB6"/>
    <w:lvl w:ilvl="0">
      <w:start w:val="1"/>
      <w:numFmt w:val="bullet"/>
      <w:lvlText w:val="二"/>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7" w15:restartNumberingAfterBreak="0">
    <w:nsid w:val="794F2F0B"/>
    <w:multiLevelType w:val="multilevel"/>
    <w:tmpl w:val="0D0E4922"/>
    <w:lvl w:ilvl="0">
      <w:start w:val="1"/>
      <w:numFmt w:val="bullet"/>
      <w:lvlText w:val="㈡"/>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78" w15:restartNumberingAfterBreak="0">
    <w:nsid w:val="7D1A3239"/>
    <w:multiLevelType w:val="multilevel"/>
    <w:tmpl w:val="3C608F90"/>
    <w:lvl w:ilvl="0">
      <w:start w:val="1"/>
      <w:numFmt w:val="ideographLegalTraditional"/>
      <w:lvlText w:val="%1、 "/>
      <w:lvlJc w:val="left"/>
      <w:pPr>
        <w:ind w:left="480" w:hanging="480"/>
      </w:pPr>
      <w:rPr>
        <w:rFonts w:hint="eastAsia"/>
      </w:rPr>
    </w:lvl>
    <w:lvl w:ilvl="1">
      <w:start w:val="1"/>
      <w:numFmt w:val="taiwaneseCountingThousand"/>
      <w:lvlText w:val="%2、 "/>
      <w:lvlJc w:val="left"/>
      <w:pPr>
        <w:ind w:left="960" w:hanging="48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9" w15:restartNumberingAfterBreak="0">
    <w:nsid w:val="7E863C35"/>
    <w:multiLevelType w:val="multilevel"/>
    <w:tmpl w:val="8CA2CAAE"/>
    <w:lvl w:ilvl="0">
      <w:start w:val="1"/>
      <w:numFmt w:val="ideographLegalTraditional"/>
      <w:lvlText w:val="%1、 "/>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0" w15:restartNumberingAfterBreak="0">
    <w:nsid w:val="7F455E47"/>
    <w:multiLevelType w:val="multilevel"/>
    <w:tmpl w:val="3944507E"/>
    <w:lvl w:ilvl="0">
      <w:start w:val="1"/>
      <w:numFmt w:val="bullet"/>
      <w:lvlText w:val="㈡"/>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1" w15:restartNumberingAfterBreak="0">
    <w:nsid w:val="7FA93A9F"/>
    <w:multiLevelType w:val="multilevel"/>
    <w:tmpl w:val="67C8F7A0"/>
    <w:lvl w:ilvl="0">
      <w:start w:val="1"/>
      <w:numFmt w:val="bullet"/>
      <w:lvlText w:val="四"/>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num w:numId="1">
    <w:abstractNumId w:val="14"/>
  </w:num>
  <w:num w:numId="2">
    <w:abstractNumId w:val="22"/>
  </w:num>
  <w:num w:numId="3">
    <w:abstractNumId w:val="36"/>
  </w:num>
  <w:num w:numId="4">
    <w:abstractNumId w:val="43"/>
  </w:num>
  <w:num w:numId="5">
    <w:abstractNumId w:val="56"/>
  </w:num>
  <w:num w:numId="6">
    <w:abstractNumId w:val="50"/>
  </w:num>
  <w:num w:numId="7">
    <w:abstractNumId w:val="74"/>
  </w:num>
  <w:num w:numId="8">
    <w:abstractNumId w:val="27"/>
  </w:num>
  <w:num w:numId="9">
    <w:abstractNumId w:val="73"/>
  </w:num>
  <w:num w:numId="10">
    <w:abstractNumId w:val="31"/>
  </w:num>
  <w:num w:numId="11">
    <w:abstractNumId w:val="3"/>
  </w:num>
  <w:num w:numId="12">
    <w:abstractNumId w:val="2"/>
  </w:num>
  <w:num w:numId="13">
    <w:abstractNumId w:val="38"/>
  </w:num>
  <w:num w:numId="14">
    <w:abstractNumId w:val="21"/>
  </w:num>
  <w:num w:numId="15">
    <w:abstractNumId w:val="11"/>
  </w:num>
  <w:num w:numId="16">
    <w:abstractNumId w:val="62"/>
  </w:num>
  <w:num w:numId="17">
    <w:abstractNumId w:val="1"/>
  </w:num>
  <w:num w:numId="18">
    <w:abstractNumId w:val="29"/>
  </w:num>
  <w:num w:numId="19">
    <w:abstractNumId w:val="64"/>
  </w:num>
  <w:num w:numId="20">
    <w:abstractNumId w:val="81"/>
  </w:num>
  <w:num w:numId="21">
    <w:abstractNumId w:val="63"/>
  </w:num>
  <w:num w:numId="22">
    <w:abstractNumId w:val="71"/>
  </w:num>
  <w:num w:numId="23">
    <w:abstractNumId w:val="5"/>
  </w:num>
  <w:num w:numId="24">
    <w:abstractNumId w:val="68"/>
  </w:num>
  <w:num w:numId="25">
    <w:abstractNumId w:val="28"/>
  </w:num>
  <w:num w:numId="26">
    <w:abstractNumId w:val="8"/>
  </w:num>
  <w:num w:numId="27">
    <w:abstractNumId w:val="51"/>
  </w:num>
  <w:num w:numId="28">
    <w:abstractNumId w:val="53"/>
  </w:num>
  <w:num w:numId="29">
    <w:abstractNumId w:val="4"/>
  </w:num>
  <w:num w:numId="30">
    <w:abstractNumId w:val="44"/>
  </w:num>
  <w:num w:numId="31">
    <w:abstractNumId w:val="46"/>
  </w:num>
  <w:num w:numId="32">
    <w:abstractNumId w:val="52"/>
  </w:num>
  <w:num w:numId="33">
    <w:abstractNumId w:val="66"/>
  </w:num>
  <w:num w:numId="34">
    <w:abstractNumId w:val="67"/>
  </w:num>
  <w:num w:numId="35">
    <w:abstractNumId w:val="58"/>
  </w:num>
  <w:num w:numId="36">
    <w:abstractNumId w:val="12"/>
  </w:num>
  <w:num w:numId="37">
    <w:abstractNumId w:val="33"/>
  </w:num>
  <w:num w:numId="38">
    <w:abstractNumId w:val="6"/>
  </w:num>
  <w:num w:numId="39">
    <w:abstractNumId w:val="69"/>
  </w:num>
  <w:num w:numId="40">
    <w:abstractNumId w:val="30"/>
  </w:num>
  <w:num w:numId="41">
    <w:abstractNumId w:val="19"/>
  </w:num>
  <w:num w:numId="42">
    <w:abstractNumId w:val="78"/>
  </w:num>
  <w:num w:numId="43">
    <w:abstractNumId w:val="42"/>
  </w:num>
  <w:num w:numId="44">
    <w:abstractNumId w:val="32"/>
  </w:num>
  <w:num w:numId="45">
    <w:abstractNumId w:val="23"/>
  </w:num>
  <w:num w:numId="46">
    <w:abstractNumId w:val="18"/>
  </w:num>
  <w:num w:numId="47">
    <w:abstractNumId w:val="79"/>
  </w:num>
  <w:num w:numId="48">
    <w:abstractNumId w:val="45"/>
  </w:num>
  <w:num w:numId="49">
    <w:abstractNumId w:val="57"/>
  </w:num>
  <w:num w:numId="50">
    <w:abstractNumId w:val="41"/>
  </w:num>
  <w:num w:numId="51">
    <w:abstractNumId w:val="54"/>
  </w:num>
  <w:num w:numId="52">
    <w:abstractNumId w:val="75"/>
  </w:num>
  <w:num w:numId="53">
    <w:abstractNumId w:val="10"/>
  </w:num>
  <w:num w:numId="54">
    <w:abstractNumId w:val="55"/>
  </w:num>
  <w:num w:numId="55">
    <w:abstractNumId w:val="76"/>
  </w:num>
  <w:num w:numId="56">
    <w:abstractNumId w:val="77"/>
  </w:num>
  <w:num w:numId="57">
    <w:abstractNumId w:val="34"/>
  </w:num>
  <w:num w:numId="58">
    <w:abstractNumId w:val="16"/>
  </w:num>
  <w:num w:numId="59">
    <w:abstractNumId w:val="25"/>
  </w:num>
  <w:num w:numId="60">
    <w:abstractNumId w:val="59"/>
  </w:num>
  <w:num w:numId="61">
    <w:abstractNumId w:val="61"/>
  </w:num>
  <w:num w:numId="62">
    <w:abstractNumId w:val="15"/>
  </w:num>
  <w:num w:numId="63">
    <w:abstractNumId w:val="80"/>
  </w:num>
  <w:num w:numId="64">
    <w:abstractNumId w:val="35"/>
  </w:num>
  <w:num w:numId="65">
    <w:abstractNumId w:val="17"/>
  </w:num>
  <w:num w:numId="66">
    <w:abstractNumId w:val="39"/>
  </w:num>
  <w:num w:numId="67">
    <w:abstractNumId w:val="37"/>
  </w:num>
  <w:num w:numId="68">
    <w:abstractNumId w:val="13"/>
  </w:num>
  <w:num w:numId="69">
    <w:abstractNumId w:val="26"/>
  </w:num>
  <w:num w:numId="70">
    <w:abstractNumId w:val="49"/>
  </w:num>
  <w:num w:numId="71">
    <w:abstractNumId w:val="0"/>
  </w:num>
  <w:num w:numId="72">
    <w:abstractNumId w:val="70"/>
  </w:num>
  <w:num w:numId="73">
    <w:abstractNumId w:val="20"/>
  </w:num>
  <w:num w:numId="74">
    <w:abstractNumId w:val="47"/>
  </w:num>
  <w:num w:numId="75">
    <w:abstractNumId w:val="24"/>
  </w:num>
  <w:num w:numId="76">
    <w:abstractNumId w:val="9"/>
  </w:num>
  <w:num w:numId="77">
    <w:abstractNumId w:val="40"/>
  </w:num>
  <w:num w:numId="78">
    <w:abstractNumId w:val="65"/>
  </w:num>
  <w:num w:numId="79">
    <w:abstractNumId w:val="72"/>
  </w:num>
  <w:num w:numId="80">
    <w:abstractNumId w:val="48"/>
  </w:num>
  <w:num w:numId="81">
    <w:abstractNumId w:val="7"/>
  </w:num>
  <w:num w:numId="82">
    <w:abstractNumId w:val="6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453"/>
    <w:rsid w:val="00095BF6"/>
    <w:rsid w:val="00107BF1"/>
    <w:rsid w:val="001F14A2"/>
    <w:rsid w:val="0032721C"/>
    <w:rsid w:val="003B5159"/>
    <w:rsid w:val="004155F1"/>
    <w:rsid w:val="00437E6E"/>
    <w:rsid w:val="00461483"/>
    <w:rsid w:val="00476578"/>
    <w:rsid w:val="00633846"/>
    <w:rsid w:val="00762A72"/>
    <w:rsid w:val="00795F7E"/>
    <w:rsid w:val="008316AA"/>
    <w:rsid w:val="009410E7"/>
    <w:rsid w:val="009766F0"/>
    <w:rsid w:val="00A27453"/>
    <w:rsid w:val="00AA7B2F"/>
    <w:rsid w:val="00AB0C0D"/>
    <w:rsid w:val="00AC3D3B"/>
    <w:rsid w:val="00AF590C"/>
    <w:rsid w:val="00D14CBA"/>
    <w:rsid w:val="00FE24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DA05DE-617F-4707-88C0-D4F54915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453"/>
    <w:pPr>
      <w:widowControl w:val="0"/>
    </w:pPr>
    <w:rPr>
      <w:rFonts w:ascii="Calibri" w:eastAsiaTheme="minorEastAsia" w:hAnsi="Calibri" w:cs="Calibri"/>
      <w:sz w:val="24"/>
      <w:szCs w:val="24"/>
    </w:rPr>
  </w:style>
  <w:style w:type="paragraph" w:styleId="1">
    <w:name w:val="heading 1"/>
    <w:basedOn w:val="a"/>
    <w:next w:val="a"/>
    <w:link w:val="10"/>
    <w:qFormat/>
    <w:rsid w:val="00095BF6"/>
    <w:pPr>
      <w:keepNext/>
      <w:spacing w:before="180" w:after="180" w:line="720" w:lineRule="auto"/>
      <w:outlineLvl w:val="0"/>
    </w:pPr>
    <w:rPr>
      <w:rFonts w:ascii="Arial" w:hAnsi="Arial"/>
      <w:b/>
      <w:bCs/>
      <w:kern w:val="52"/>
      <w:sz w:val="52"/>
      <w:szCs w:val="52"/>
    </w:rPr>
  </w:style>
  <w:style w:type="paragraph" w:styleId="2">
    <w:name w:val="heading 2"/>
    <w:aliases w:val="節"/>
    <w:basedOn w:val="a"/>
    <w:next w:val="a0"/>
    <w:link w:val="20"/>
    <w:qFormat/>
    <w:rsid w:val="00095BF6"/>
    <w:pPr>
      <w:keepNext/>
      <w:adjustRightInd w:val="0"/>
      <w:snapToGrid w:val="0"/>
      <w:spacing w:before="60" w:after="60" w:line="400" w:lineRule="atLeast"/>
      <w:jc w:val="both"/>
      <w:outlineLvl w:val="1"/>
    </w:pPr>
    <w:rPr>
      <w:rFonts w:ascii="Arial" w:eastAsia="華康中黑體" w:hAnsi="Arial"/>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095BF6"/>
    <w:rPr>
      <w:rFonts w:ascii="Arial" w:hAnsi="Arial"/>
      <w:b/>
      <w:bCs/>
      <w:kern w:val="52"/>
      <w:sz w:val="52"/>
      <w:szCs w:val="52"/>
    </w:rPr>
  </w:style>
  <w:style w:type="character" w:customStyle="1" w:styleId="20">
    <w:name w:val="標題 2 字元"/>
    <w:aliases w:val="節 字元"/>
    <w:link w:val="2"/>
    <w:rsid w:val="00095BF6"/>
    <w:rPr>
      <w:rFonts w:ascii="Arial" w:eastAsia="華康中黑體" w:hAnsi="Arial"/>
      <w:sz w:val="32"/>
    </w:rPr>
  </w:style>
  <w:style w:type="paragraph" w:styleId="a0">
    <w:name w:val="Normal Indent"/>
    <w:basedOn w:val="a"/>
    <w:uiPriority w:val="99"/>
    <w:semiHidden/>
    <w:unhideWhenUsed/>
    <w:rsid w:val="00095BF6"/>
    <w:pPr>
      <w:ind w:leftChars="200" w:left="480"/>
    </w:pPr>
  </w:style>
  <w:style w:type="paragraph" w:styleId="a4">
    <w:name w:val="caption"/>
    <w:basedOn w:val="a"/>
    <w:next w:val="a"/>
    <w:uiPriority w:val="35"/>
    <w:qFormat/>
    <w:rsid w:val="00095BF6"/>
    <w:rPr>
      <w:sz w:val="20"/>
      <w:szCs w:val="20"/>
    </w:rPr>
  </w:style>
  <w:style w:type="character" w:styleId="a5">
    <w:name w:val="Strong"/>
    <w:qFormat/>
    <w:rsid w:val="00095BF6"/>
    <w:rPr>
      <w:b/>
      <w:bCs/>
    </w:rPr>
  </w:style>
  <w:style w:type="paragraph" w:styleId="a6">
    <w:name w:val="No Spacing"/>
    <w:uiPriority w:val="1"/>
    <w:qFormat/>
    <w:rsid w:val="00095BF6"/>
    <w:pPr>
      <w:widowControl w:val="0"/>
    </w:pPr>
    <w:rPr>
      <w:rFonts w:ascii="Calibri" w:hAnsi="Calibri"/>
      <w:kern w:val="2"/>
      <w:sz w:val="24"/>
      <w:szCs w:val="22"/>
    </w:rPr>
  </w:style>
  <w:style w:type="paragraph" w:styleId="a7">
    <w:name w:val="TOC Heading"/>
    <w:basedOn w:val="1"/>
    <w:next w:val="a"/>
    <w:uiPriority w:val="39"/>
    <w:qFormat/>
    <w:rsid w:val="00095BF6"/>
    <w:pPr>
      <w:keepLines/>
      <w:widowControl/>
      <w:spacing w:before="480" w:after="0" w:line="276" w:lineRule="auto"/>
      <w:outlineLvl w:val="9"/>
    </w:pPr>
    <w:rPr>
      <w:rFonts w:ascii="Cambria" w:hAnsi="Cambria"/>
      <w:color w:val="365F91"/>
      <w:kern w:val="0"/>
      <w:sz w:val="28"/>
      <w:szCs w:val="28"/>
    </w:rPr>
  </w:style>
  <w:style w:type="paragraph" w:styleId="a8">
    <w:name w:val="header"/>
    <w:basedOn w:val="a"/>
    <w:link w:val="a9"/>
    <w:uiPriority w:val="99"/>
    <w:unhideWhenUsed/>
    <w:rsid w:val="00AF590C"/>
    <w:pPr>
      <w:tabs>
        <w:tab w:val="center" w:pos="4153"/>
        <w:tab w:val="right" w:pos="8306"/>
      </w:tabs>
      <w:snapToGrid w:val="0"/>
    </w:pPr>
    <w:rPr>
      <w:sz w:val="20"/>
      <w:szCs w:val="20"/>
    </w:rPr>
  </w:style>
  <w:style w:type="character" w:customStyle="1" w:styleId="a9">
    <w:name w:val="頁首 字元"/>
    <w:basedOn w:val="a1"/>
    <w:link w:val="a8"/>
    <w:uiPriority w:val="99"/>
    <w:rsid w:val="00AF590C"/>
    <w:rPr>
      <w:rFonts w:ascii="Calibri" w:eastAsiaTheme="minorEastAsia" w:hAnsi="Calibri" w:cs="Calibri"/>
    </w:rPr>
  </w:style>
  <w:style w:type="paragraph" w:styleId="aa">
    <w:name w:val="footer"/>
    <w:basedOn w:val="a"/>
    <w:link w:val="ab"/>
    <w:uiPriority w:val="99"/>
    <w:unhideWhenUsed/>
    <w:rsid w:val="00AF590C"/>
    <w:pPr>
      <w:tabs>
        <w:tab w:val="center" w:pos="4153"/>
        <w:tab w:val="right" w:pos="8306"/>
      </w:tabs>
      <w:snapToGrid w:val="0"/>
    </w:pPr>
    <w:rPr>
      <w:sz w:val="20"/>
      <w:szCs w:val="20"/>
    </w:rPr>
  </w:style>
  <w:style w:type="character" w:customStyle="1" w:styleId="ab">
    <w:name w:val="頁尾 字元"/>
    <w:basedOn w:val="a1"/>
    <w:link w:val="aa"/>
    <w:uiPriority w:val="99"/>
    <w:rsid w:val="00AF590C"/>
    <w:rPr>
      <w:rFonts w:ascii="Calibri" w:eastAsiaTheme="minorEastAsia" w:hAnsi="Calibri" w:cs="Calibri"/>
    </w:rPr>
  </w:style>
  <w:style w:type="paragraph" w:styleId="ac">
    <w:name w:val="List Paragraph"/>
    <w:basedOn w:val="a"/>
    <w:uiPriority w:val="34"/>
    <w:qFormat/>
    <w:rsid w:val="00FE247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2025-02-21T03:11:00Z</dcterms:created>
  <dcterms:modified xsi:type="dcterms:W3CDTF">2025-02-21T03:14:00Z</dcterms:modified>
</cp:coreProperties>
</file>